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EE5" w:rsidRPr="001A40E2" w:rsidRDefault="003D65F5" w:rsidP="005C6EE5">
      <w:pPr>
        <w:spacing w:after="180"/>
        <w:rPr>
          <w:b/>
          <w:sz w:val="44"/>
          <w:szCs w:val="44"/>
        </w:rPr>
      </w:pPr>
      <w:r w:rsidRPr="003D65F5">
        <w:rPr>
          <w:b/>
          <w:sz w:val="44"/>
          <w:szCs w:val="44"/>
        </w:rPr>
        <w:t>Irradiation</w:t>
      </w:r>
    </w:p>
    <w:p w:rsidR="005C6EE5" w:rsidRDefault="005C6EE5" w:rsidP="005C6EE5">
      <w:pPr>
        <w:spacing w:after="180"/>
      </w:pPr>
    </w:p>
    <w:p w:rsidR="003D65F5" w:rsidRPr="003D65F5" w:rsidRDefault="003D65F5" w:rsidP="003D65F5">
      <w:pPr>
        <w:spacing w:line="276" w:lineRule="auto"/>
      </w:pPr>
      <w:r w:rsidRPr="003D65F5">
        <w:rPr>
          <w:lang w:val="en-US"/>
        </w:rPr>
        <w:t>Food is sometimes exposed to gamma radiation.</w:t>
      </w:r>
    </w:p>
    <w:p w:rsidR="003D65F5" w:rsidRPr="003D65F5" w:rsidRDefault="003D65F5" w:rsidP="003D65F5">
      <w:pPr>
        <w:spacing w:line="276" w:lineRule="auto"/>
      </w:pPr>
      <w:r w:rsidRPr="003D65F5">
        <w:rPr>
          <w:lang w:val="en-US"/>
        </w:rPr>
        <w:t>This process is called irradiation.</w:t>
      </w:r>
    </w:p>
    <w:p w:rsidR="003D65F5" w:rsidRPr="003D65F5" w:rsidRDefault="003D65F5" w:rsidP="003D65F5">
      <w:pPr>
        <w:spacing w:line="276" w:lineRule="auto"/>
      </w:pPr>
      <w:r w:rsidRPr="003D65F5">
        <w:rPr>
          <w:lang w:val="en-US"/>
        </w:rPr>
        <w:t>Irradiation can destroy organisms on food that may cause illness.</w:t>
      </w:r>
    </w:p>
    <w:p w:rsidR="003D65F5" w:rsidRPr="003D65F5" w:rsidRDefault="003D65F5" w:rsidP="003D65F5">
      <w:pPr>
        <w:spacing w:after="240" w:line="276" w:lineRule="auto"/>
      </w:pPr>
      <w:r w:rsidRPr="003D65F5">
        <w:rPr>
          <w:lang w:val="en-US"/>
        </w:rPr>
        <w:t>Irradiation can extend shelf life and keep food fresh for longer.</w:t>
      </w:r>
    </w:p>
    <w:p w:rsidR="005C6EE5" w:rsidRDefault="003D65F5" w:rsidP="003D65F5">
      <w:pPr>
        <w:spacing w:line="276" w:lineRule="auto"/>
        <w:jc w:val="center"/>
      </w:pPr>
      <w:r w:rsidRPr="003D65F5">
        <w:rPr>
          <w:noProof/>
        </w:rPr>
        <w:drawing>
          <wp:inline distT="0" distB="0" distL="0" distR="0" wp14:anchorId="59378BC3" wp14:editId="7DB51697">
            <wp:extent cx="1925917" cy="1269902"/>
            <wp:effectExtent l="0" t="0" r="0" b="6985"/>
            <wp:docPr id="1026" name="Picture 2" descr="Strawberries, Fruit, Fresh, Ripe, Healthy, Dessert">
              <a:extLst xmlns:a="http://schemas.openxmlformats.org/drawingml/2006/main">
                <a:ext uri="{FF2B5EF4-FFF2-40B4-BE49-F238E27FC236}">
                  <a16:creationId xmlns:a16="http://schemas.microsoft.com/office/drawing/2014/main" id="{36466B86-6601-460A-A02D-1A03711AE4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Strawberries, Fruit, Fresh, Ripe, Healthy, Dessert">
                      <a:extLst>
                        <a:ext uri="{FF2B5EF4-FFF2-40B4-BE49-F238E27FC236}">
                          <a16:creationId xmlns:a16="http://schemas.microsoft.com/office/drawing/2014/main" id="{36466B86-6601-460A-A02D-1A03711AE4B7}"/>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39445" cy="1278822"/>
                    </a:xfrm>
                    <a:prstGeom prst="rect">
                      <a:avLst/>
                    </a:prstGeom>
                    <a:noFill/>
                    <a:extLst/>
                  </pic:spPr>
                </pic:pic>
              </a:graphicData>
            </a:graphic>
          </wp:inline>
        </w:drawing>
      </w:r>
    </w:p>
    <w:p w:rsidR="006A10F6" w:rsidRDefault="005C6EE5" w:rsidP="006A10F6">
      <w:pPr>
        <w:spacing w:before="360" w:after="180"/>
      </w:pPr>
      <w:r w:rsidRPr="00F72719">
        <w:t xml:space="preserve">Some students are </w:t>
      </w:r>
      <w:r w:rsidRPr="003D65F5">
        <w:t xml:space="preserve">discussing </w:t>
      </w:r>
      <w:r w:rsidR="003D65F5" w:rsidRPr="003D65F5">
        <w:t>irradiation.</w:t>
      </w:r>
      <w:r w:rsidRPr="00F72719">
        <w:t xml:space="preserve"> </w:t>
      </w:r>
    </w:p>
    <w:p w:rsidR="005C6EE5" w:rsidRDefault="006A10F6" w:rsidP="005C6EE5">
      <w:pPr>
        <w:spacing w:after="240"/>
        <w:rPr>
          <w:szCs w:val="18"/>
        </w:rPr>
      </w:pPr>
      <w:r>
        <w:rPr>
          <w:noProof/>
          <w:szCs w:val="18"/>
        </w:rPr>
        <mc:AlternateContent>
          <mc:Choice Requires="wpg">
            <w:drawing>
              <wp:anchor distT="0" distB="0" distL="114300" distR="114300" simplePos="0" relativeHeight="251658240" behindDoc="0" locked="0" layoutInCell="1" allowOverlap="1">
                <wp:simplePos x="0" y="0"/>
                <wp:positionH relativeFrom="column">
                  <wp:posOffset>214521</wp:posOffset>
                </wp:positionH>
                <wp:positionV relativeFrom="paragraph">
                  <wp:posOffset>98425</wp:posOffset>
                </wp:positionV>
                <wp:extent cx="5688189" cy="2932230"/>
                <wp:effectExtent l="0" t="0" r="27305" b="20955"/>
                <wp:wrapNone/>
                <wp:docPr id="8" name="Group 8"/>
                <wp:cNvGraphicFramePr/>
                <a:graphic xmlns:a="http://schemas.openxmlformats.org/drawingml/2006/main">
                  <a:graphicData uri="http://schemas.microsoft.com/office/word/2010/wordprocessingGroup">
                    <wpg:wgp>
                      <wpg:cNvGrpSpPr/>
                      <wpg:grpSpPr>
                        <a:xfrm>
                          <a:off x="0" y="0"/>
                          <a:ext cx="5688189" cy="2932230"/>
                          <a:chOff x="0" y="0"/>
                          <a:chExt cx="5688189" cy="2932230"/>
                        </a:xfrm>
                      </wpg:grpSpPr>
                      <wps:wsp>
                        <wps:cNvPr id="32" name="Rounded Rectangular Callout 31"/>
                        <wps:cNvSpPr/>
                        <wps:spPr>
                          <a:xfrm>
                            <a:off x="336884" y="0"/>
                            <a:ext cx="2012950" cy="891540"/>
                          </a:xfrm>
                          <a:prstGeom prst="wedgeRoundRectCallout">
                            <a:avLst>
                              <a:gd name="adj1" fmla="val 44441"/>
                              <a:gd name="adj2" fmla="val 7034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3D65F5" w:rsidRDefault="003D65F5" w:rsidP="005C6EE5">
                              <w:pPr>
                                <w:pStyle w:val="NormalWeb"/>
                                <w:spacing w:before="0" w:beforeAutospacing="0" w:after="0" w:afterAutospacing="0" w:line="288" w:lineRule="auto"/>
                                <w:jc w:val="center"/>
                                <w:rPr>
                                  <w:rFonts w:asciiTheme="minorHAnsi" w:hAnsiTheme="minorHAnsi" w:cstheme="minorHAnsi"/>
                                  <w:sz w:val="22"/>
                                </w:rPr>
                              </w:pPr>
                              <w:r w:rsidRPr="006A10F6">
                                <w:rPr>
                                  <w:rFonts w:asciiTheme="minorHAnsi" w:eastAsia="Verdana" w:hAnsiTheme="minorHAnsi" w:cstheme="minorHAnsi"/>
                                  <w:b/>
                                  <w:bCs/>
                                  <w:color w:val="0F243E" w:themeColor="text2" w:themeShade="80"/>
                                  <w:kern w:val="24"/>
                                  <w:sz w:val="28"/>
                                  <w:szCs w:val="32"/>
                                </w:rPr>
                                <w:t xml:space="preserve">Vincent: </w:t>
                              </w:r>
                              <w:r w:rsidRPr="006A10F6">
                                <w:rPr>
                                  <w:rFonts w:asciiTheme="minorHAnsi" w:eastAsia="Verdana" w:hAnsiTheme="minorHAnsi" w:cstheme="minorHAnsi"/>
                                  <w:bCs/>
                                  <w:color w:val="0F243E" w:themeColor="text2" w:themeShade="80"/>
                                  <w:kern w:val="24"/>
                                  <w:sz w:val="28"/>
                                  <w:szCs w:val="32"/>
                                </w:rPr>
                                <w:t>It will make the strawberries a little bit radioactive.</w:t>
                              </w:r>
                            </w:p>
                          </w:txbxContent>
                        </wps:txbx>
                        <wps:bodyPr wrap="square" rtlCol="0" anchor="t">
                          <a:noAutofit/>
                        </wps:bodyPr>
                      </wps:wsp>
                      <wps:wsp>
                        <wps:cNvPr id="28" name="Rounded Rectangular Callout 31"/>
                        <wps:cNvSpPr/>
                        <wps:spPr>
                          <a:xfrm>
                            <a:off x="1997242" y="2358190"/>
                            <a:ext cx="2795270" cy="574040"/>
                          </a:xfrm>
                          <a:prstGeom prst="wedgeRoundRectCallout">
                            <a:avLst>
                              <a:gd name="adj1" fmla="val -26424"/>
                              <a:gd name="adj2" fmla="val -9669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D65F5" w:rsidRDefault="003D65F5" w:rsidP="003D65F5">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Yusuf:</w:t>
                              </w:r>
                              <w:r>
                                <w:rPr>
                                  <w:rFonts w:asciiTheme="minorHAnsi" w:eastAsia="Verdana" w:hAnsi="Calibri" w:cs="Verdana"/>
                                  <w:color w:val="0F243E" w:themeColor="text2" w:themeShade="80"/>
                                  <w:kern w:val="24"/>
                                  <w:sz w:val="28"/>
                                  <w:szCs w:val="28"/>
                                </w:rPr>
                                <w:t xml:space="preserve"> It can kill insects on the strawberries.</w:t>
                              </w:r>
                            </w:p>
                            <w:p w:rsidR="005C6EE5" w:rsidRPr="00244F87"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wps:txbx>
                        <wps:bodyPr wrap="square" rtlCol="0" anchor="t">
                          <a:noAutofit/>
                        </wps:bodyPr>
                      </wps:wsp>
                      <wps:wsp>
                        <wps:cNvPr id="33" name="Rounded Rectangular Callout 31"/>
                        <wps:cNvSpPr/>
                        <wps:spPr>
                          <a:xfrm>
                            <a:off x="3729789" y="1082842"/>
                            <a:ext cx="1958400" cy="1051200"/>
                          </a:xfrm>
                          <a:prstGeom prst="wedgeRoundRectCallout">
                            <a:avLst>
                              <a:gd name="adj1" fmla="val -68678"/>
                              <a:gd name="adj2" fmla="val -1210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D65F5" w:rsidRDefault="003D65F5" w:rsidP="003D65F5">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 xml:space="preserve">Xavier: </w:t>
                              </w:r>
                              <w:r>
                                <w:rPr>
                                  <w:rFonts w:asciiTheme="minorHAnsi" w:eastAsia="Verdana" w:hAnsi="Calibri" w:cs="Verdana"/>
                                  <w:color w:val="0F243E" w:themeColor="text2" w:themeShade="80"/>
                                  <w:kern w:val="24"/>
                                  <w:sz w:val="28"/>
                                  <w:szCs w:val="28"/>
                                </w:rPr>
                                <w:t>Afterwards, there will be no gamma radiation in the strawberries.</w:t>
                              </w:r>
                            </w:p>
                            <w:p w:rsidR="005C6EE5" w:rsidRPr="00244F87"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wps:txbx>
                        <wps:bodyPr wrap="square" rtlCol="0" anchor="t">
                          <a:noAutofit/>
                        </wps:bodyPr>
                      </wps:wsp>
                      <wps:wsp>
                        <wps:cNvPr id="34" name="Rounded Rectangular Callout 31"/>
                        <wps:cNvSpPr/>
                        <wps:spPr>
                          <a:xfrm>
                            <a:off x="2550695" y="0"/>
                            <a:ext cx="2880000" cy="838800"/>
                          </a:xfrm>
                          <a:prstGeom prst="wedgeRoundRectCallout">
                            <a:avLst>
                              <a:gd name="adj1" fmla="val -34471"/>
                              <a:gd name="adj2" fmla="val 76536"/>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D65F5" w:rsidRDefault="003D65F5" w:rsidP="003D65F5">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Wiktoria:</w:t>
                              </w:r>
                              <w:r>
                                <w:rPr>
                                  <w:rFonts w:asciiTheme="minorHAnsi" w:eastAsia="Verdana" w:hAnsi="Calibri" w:cs="Verdana"/>
                                  <w:color w:val="0F243E" w:themeColor="text2" w:themeShade="80"/>
                                  <w:kern w:val="24"/>
                                  <w:sz w:val="28"/>
                                  <w:szCs w:val="28"/>
                                </w:rPr>
                                <w:t xml:space="preserve"> Gamma radiation will ionise atoms and destroy harmful bacteria.</w:t>
                              </w:r>
                            </w:p>
                            <w:p w:rsidR="005C6EE5" w:rsidRPr="00244F87"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wps:txbx>
                        <wps:bodyPr wrap="square" rtlCol="0" anchor="t">
                          <a:noAutofit/>
                        </wps:bodyPr>
                      </wps:wsp>
                      <wps:wsp>
                        <wps:cNvPr id="35" name="Rounded Rectangular Callout 31"/>
                        <wps:cNvSpPr/>
                        <wps:spPr>
                          <a:xfrm>
                            <a:off x="0" y="1130969"/>
                            <a:ext cx="1834116" cy="1062355"/>
                          </a:xfrm>
                          <a:prstGeom prst="wedgeRoundRectCallout">
                            <a:avLst>
                              <a:gd name="adj1" fmla="val 62031"/>
                              <a:gd name="adj2" fmla="val -1579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D65F5" w:rsidRDefault="003D65F5" w:rsidP="003D65F5">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Zaynab:</w:t>
                              </w:r>
                              <w:r>
                                <w:rPr>
                                  <w:rFonts w:asciiTheme="minorHAnsi" w:eastAsia="Verdana" w:hAnsi="Calibri" w:cs="Verdana"/>
                                  <w:color w:val="0F243E" w:themeColor="text2" w:themeShade="80"/>
                                  <w:kern w:val="24"/>
                                  <w:sz w:val="28"/>
                                  <w:szCs w:val="28"/>
                                </w:rPr>
                                <w:t xml:space="preserve"> The strawberries will be changed a little bit by the radiation.</w:t>
                              </w:r>
                            </w:p>
                            <w:p w:rsidR="005C6EE5" w:rsidRPr="00244F87"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wps:txbx>
                        <wps:bodyPr wrap="square" rtlCol="0" anchor="t">
                          <a:noAutofit/>
                        </wps:bodyPr>
                      </wps:wsp>
                      <wpg:grpSp>
                        <wpg:cNvPr id="37" name="Group 7"/>
                        <wpg:cNvGrpSpPr/>
                        <wpg:grpSpPr>
                          <a:xfrm>
                            <a:off x="2141621" y="1179095"/>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wgp>
                  </a:graphicData>
                </a:graphic>
              </wp:anchor>
            </w:drawing>
          </mc:Choice>
          <mc:Fallback>
            <w:pict>
              <v:group id="Group 8" o:spid="_x0000_s1026" style="position:absolute;margin-left:16.9pt;margin-top:7.75pt;width:447.9pt;height:230.9pt;z-index:251658240" coordsize="56881,29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iVMdwwAAAmWAAAOAAAAZHJzL2Uyb0RvYy54bWzsXUtz2zgSvm/V/gcWj1PlmCT4VEWZyiaT&#10;XGZ2pjKzVcmRpqjHLkVySTpy9tdv40GoSQkiZFsee4IcHEpis4EGGo/v6wZf/3i3LayvedNuqnJu&#10;u68c28rLrFpsytXc/tcfH65i22q7tFykRVXmc/tb3to/vvn7317v6lnuVeuqWOSNBQ8p29muntvr&#10;rqtn19dtts63afuqqvMSflxWzTbt4GOzul406Q6evi2uPccJr3dVs6ibKsvbFr59z3+037DnL5d5&#10;1v26XLZ5ZxVzG8rWsb8N+3tD/16/eZ3OVk1arzeZKEZ6j1Js000JSuWj3qddat02m4NHbTdZU7XV&#10;snuVVdvrarncZDmrA9TGdUa1+dhUtzWry2q2W9XSTGDakZ3u/djsn19/a6zNYm5DQ5XpFpqIabVi&#10;appdvZrBHR+b+vf6t0Z8seKfaG3vls2W/g/1sO6YUb9Jo+Z3nZXBl0EYx26c2FYGv3kJ8TwizJ6t&#10;oW0O5LL1TxOS173ia1o+WZxdDV2o3VupfZiVfl+ndc6M31IbCCsRrzfTp+q2XOQL6xP0sbRc3RZp&#10;Y71Li6K67SzicusxSWm6dtaCFY/YjRCwkW9bh8aDTuElAXRcarw4cQOf2U5aIJ3VTdt9zKutRS/m&#10;9i5frHJWNFouUR7WM9OvP7cd66IL0dDp4t+ubS23BfT4r2lh+fCPFRy6MboHary/J3KIHwmvQfcQ&#10;fI8bhiG7B4optMJVX1BahLYqNosPm6JgH5rVzbuisaAIc/vD2w9vf3pLFYDI4LaitHYwwniR47D6&#10;DH5k40Uun9Ldeeye4nb7S7XgTw4c+Nc/mA4v9PaxGlBalPAl7Uu8sdhV963IaVGL8lO+BG+Bbs0V&#10;jPSmWZaXncvLt04X+ZRq9kD65CUYQz5bPKAvJH9I/2xuGnE/Fc3ZMCeFhXVOCUsJprkqOym83ZRV&#10;w4s/fEABtRKa+f29kbhpqJW6u5s7NkS0s5tq8Q0cZgfj6txu/3ubNrltNV3xruLDcFpm6wpG4Y6p&#10;Kqu3t1213HRUAX0SFxcfwKXpQPQEvu3JIfARfdtNksjzwYfo6EeC2E3E6NePj16UBNCpuYsHke9c&#10;0sWvvND3/EP/Hfj4VRKGiXFy4+TL407OlgtyhnuZvk5gxuLLnUf0dRJ5SUSXOuDrrhN7Mfg9jGkw&#10;RIsVjZsEsQ+zEJvOXSdwYQkrhtV+KdVPk48wn1+FcRixddyJCf3K9aCohyOCmdHZeqSfdWkrtt/j&#10;jM6cnXXj/cz80iZ2AmvrR3d2LwicMAmOrtrjmC02+aqd0E8X9HLi+9Hksj0MSGic3CzbT8zohPaP&#10;F+zk4IqP7uQwVdO53CVOEibcf+RcHhPfdcN+Lg9hcR9czstDz+GgwsmpPIiSI4t7M5WbqZxuztlU&#10;zvrHhbxcgHESN+wxs6j3TA4tsq3lmdCi5/pu6AFcxdwxShyYeYdLa1hKuz1SFkVu4IkbplBG1/di&#10;14XBg0JsSUT8kRuPQUZVJSV4wCtJjgCodBHJ4Mqfq+w/rVVW79aAHOZv2xqwOhhm2PAxNAy3pcQ4&#10;e+RTQq5QawdqSs0ywhX8KAj7aoVQQWdsj0NRBL0CKuGAtalNKH4bsMUDoGN8mzK2yROAMwS2VXx4&#10;/9DkOSUELPhKzFiAz06jrKi+hPghb6D93gxAGFllEpDAZQ0oq5zOsluOtNJWZLAm63+rxRhWzaqy&#10;bDdd/hkmDw6c/nBtOdbOCkhEAGMSYqI2/d1f8N0kipzIs9YWv1CIfJboLSjgD5/UgkXcOA7IpBIJ&#10;DYGSxPeiSRVYQE+FnKB0VWABZ7IG2LKmHaBjqfoTNqtWU2OB+7UD8Ck6/gCoSZjQhmYXChG1P6i1&#10;YH/wgjhgtTipBHdvZCS1CiygpwKbVUsFFggBcJ601DGXUNcA381bYFIBtutgaFJrwSJ6dsKW1bIT&#10;FtBTgS2rpQIL3Lsp9GaJCIC7gM4S/OJsr1BrwU1BAi8kdJo4rQWbFhlKrQMLaOrAttXSgQUIIVFM&#10;3ft0PXBfP2+ycH26zPJBg7i6UIO4rgM0ejCtB1tYy1xYQFsLtrEbwmI0nFwhYBHaIhP2un+TsKaW&#10;fZcBHGj/3C+91POGuvceeAhtd65O1ezYumc3B/OQaR33N1VMwoANJvxCVQlc78G4rmcqP4rBD8FU&#10;p7U8yFSaOu5vqgh4HkJXI/ziQqYisB3x2HjF1Km0PMhUmjqwqeg2KWCbAHahKNZoNyNqwtUpRIZe&#10;yAaRkxpwT5T1OK3hofWA/SEJod0Ju7hEPfQ0jOvhuHTI5ftXjdW0T2IIRIB68AuderCZ8KQC3Bya&#10;Cv4i1cAeyBthsjWwyBFjAeggYYV0DfgCa9TsrhRQA1xZABxRyIeCEXXV0ig6OZ2BXQG26T+CK4I4&#10;PBKk6N0TwtCOWLiP+tEThnphYba36zXz/0UNGgC8aEhmwUIyOwgOmtuNbUFI5g3vjnXa0Yqz6sEl&#10;Df3qAZr13BYdl/66rb7mf1Tsvo5aob8LyrHv3qB7f192e7PJ/pH/byjlOD6PwLtySQIBi6IY7JkE&#10;MEJWsyuAFQkQ/Kw9avYbN/ZA1VBBUQ4VcZRpXLz+rqyo2py3FzUBazhpC2pCBEKdioC7WfEgMhwB&#10;F9IQONEZZOAa0zB40jjQrqxopB4vkwmOu2dwnIiSORIDl3UNaxOKyT9drBsEmQkA8lcW+sn6BS2C&#10;HpRK4UmgvqAXj1BnEod+IoJ9xTXvOYr4lrwoNnVL42z3oCp08z4Khn496Jyy3/KgSNPNcwjSej4x&#10;oGd08z2HgDiOMXUE8ciim3JWhccnjymSR2dV+KDuRaHXs0g96zvJqhyKPmdWhc5rI1aFx6xpDwW8&#10;viFAUaHYX/em6mdiyiEZQkWuxz6DySUtdDYOYAgVtvaS+QlylYv3H3pG+mu2gxpfB0+V/c6g+BS8&#10;UtsKI5T3RvHVjzdNMbeHXK/aVo/SFGp0EjcFZwYosMeYFb7NOxhqhkAV4/QnEW88OmmSHQ8anjR1&#10;YNtqTUVYwBAqk82O29AQKifDXw48ZJrswNbV6r1YwBAqJ5sDm8oQKtqmkkTEaWoITzp0m2QIFcqs&#10;aM23ZxJDhlAR23DFtgn3xCNMxBRbfhFeCI89vPSGUGERpV8MoQJYZ0+VcP6lR5n+DEIFwgUNocIg&#10;+uFhAX3SJEf+L3PawBlIs2BW5PEpFzkYxIetEUdSOaEis6m0CBXgU2i4PXTiY6DzMyBVTFcXZPuI&#10;gHpmXV2PVJHpsIJUETlB+Kwf6tWPnKoCGRduxFNVvDiAK7Yk6dmCSWLluPizJldkRqJMWfFZrbXJ&#10;FVRnEhLPNQyLSVnZn80kuQ+8iDepQzwsVbGZ/IIRTJbswVKtFHcfTeFSQ9WDdjApK4CaqG2F28Ew&#10;LGo74c2wSVlR8zgH+LEM+2eb5mNABjbt/fDjaR24m2vpwAKGYTEMy3Hc7lE4SMOwKKb9L3gw0WQ/&#10;HjSYaOrA64vzctNMyopJWTEMC8fn5LZp4OV6OTHYAzWpCSxiGBaTsoJTUU5TGCZlxTaw84uAnZ+G&#10;YYGEE8ywsHgBbSg1cuI44ikrR9Bnw7D0RAaj8763g07PIBP1GJbRiWf8yPyLp63AQeLASDMakYRw&#10;1vAoN2uSYlHIP2uORR67tudYxMlrmrlsqNJhEgaxyPzseak+vsBksbCXg/SLZ5PFYo5nUx5lhzFM&#10;w7EcR/AglmufjvOcgX01NYF3tiah6AkSitTsB24Kk8UyddQmHp8Mx2I4luMjtOFYIEXPHAt2Mvdj&#10;MO6aY8FEnH4wfnlUv2swx4LBq/bAq/gZifrHm5ksFrENPz5SD7qV4VgMx2I4FvlyzWFmhjkv6cWe&#10;l/Q0HIt8ywLPYjnvDQtwMDGBN9YqAehnwLKYM/BeBKGoxbLQt71wQpDnsXC+4+IsC/G9pGdZ+CVb&#10;lfSEwSTLopB/zixLAD7NLS1ZFvgKqq1Nv6JKh1EUmJevfM9nVOnhmCaTxWSyiFGnxw9UrKOaozAs&#10;C8OvBMarthOOhdRjo7BlUWaDWgUW0FOBcXotFVjg3klFeqOTYVkMy0Jf96JIIVCNVOrOhd3DnBV2&#10;EnXHg5XmOV7Yumgo0WsOTR2YDDgvPcOwLCfbGxvWZLKYTBaTyWIyWcQ7VvG4rpmQg0WOkEXw9gHz&#10;8hXz8pXHfvkKRGObs8LMWWHsHewBDEEokwU+ngOl+jD99STLEfz5GZAspq+/OJIFEy7sereq2auh&#10;Vk1arzfZ+7RL8We43tWz3KvWVbHImzf/BwAA//8DAFBLAwQUAAYACAAAACEAuvlddeEAAAAJAQAA&#10;DwAAAGRycy9kb3ducmV2LnhtbEyPwU7DMBBE70j8g7VI3KiThrQ0xKmqCjhVSLRIiNs23iZRYzuK&#10;3ST9e5YTHHdmNPM2X0+mFQP1vnFWQTyLQJAtnW5speDz8PrwBMIHtBpbZ0nBlTysi9ubHDPtRvtB&#10;wz5Ugkusz1BBHUKXSenLmgz6mevIsndyvcHAZ19J3ePI5aaV8yhaSION5YUaO9rWVJ73F6PgbcRx&#10;k8Qvw+582l6/D+n71y4mpe7vps0ziEBT+AvDLz6jQ8FMR3ex2otWQZIweWA9TUGwv5qvFiCOCh6X&#10;ywRkkcv/HxQ/AAAA//8DAFBLAQItABQABgAIAAAAIQC2gziS/gAAAOEBAAATAAAAAAAAAAAAAAAA&#10;AAAAAABbQ29udGVudF9UeXBlc10ueG1sUEsBAi0AFAAGAAgAAAAhADj9If/WAAAAlAEAAAsAAAAA&#10;AAAAAAAAAAAALwEAAF9yZWxzLy5yZWxzUEsBAi0AFAAGAAgAAAAhAHceJUx3DAAACZYAAA4AAAAA&#10;AAAAAAAAAAAALgIAAGRycy9lMm9Eb2MueG1sUEsBAi0AFAAGAAgAAAAhALr5XXXhAAAACQEAAA8A&#10;AAAAAAAAAAAAAAAA0Q4AAGRycy9kb3ducmV2LnhtbFBLBQYAAAAABAAEAPMAAADfDw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7" type="#_x0000_t62" style="position:absolute;left:3368;width:20130;height:8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k+dwQAAANsAAAAPAAAAZHJzL2Rvd25yZXYueG1sRI/NasMw&#10;EITvgb6D2EJviVyHlsSJbEqgofSWnwdYvBvbxFoZS4nVPn1VKPQ4zMw3zLaKtld3Hn3nxMDzIgPF&#10;UjvqpDFwPr3PV6B8QCHsnbCBL/ZQlQ+zLRbkJjnw/RgalSDiCzTQhjAUWvu6ZYt+4QaW5F3caDEk&#10;OTaaRpwS3PY6z7JXbbGTtNDiwLuW6+vxZg288KfN7el8oLgXpPVEsfsmY54e49sGVOAY/sN/7Q8y&#10;sMzh90v6Abr8AQAA//8DAFBLAQItABQABgAIAAAAIQDb4fbL7gAAAIUBAAATAAAAAAAAAAAAAAAA&#10;AAAAAABbQ29udGVudF9UeXBlc10ueG1sUEsBAi0AFAAGAAgAAAAhAFr0LFu/AAAAFQEAAAsAAAAA&#10;AAAAAAAAAAAAHwEAAF9yZWxzLy5yZWxzUEsBAi0AFAAGAAgAAAAhAKlqT53BAAAA2wAAAA8AAAAA&#10;AAAAAAAAAAAABwIAAGRycy9kb3ducmV2LnhtbFBLBQYAAAAAAwADALcAAAD1AgAAAAA=&#10;" adj="20399,25995" fillcolor="#fafaea" strokecolor="#0f243e [1615]" strokeweight="1pt">
                  <v:textbox>
                    <w:txbxContent>
                      <w:p w:rsidR="005C6EE5" w:rsidRPr="003D65F5" w:rsidRDefault="003D65F5" w:rsidP="005C6EE5">
                        <w:pPr>
                          <w:pStyle w:val="NormalWeb"/>
                          <w:spacing w:before="0" w:beforeAutospacing="0" w:after="0" w:afterAutospacing="0" w:line="288" w:lineRule="auto"/>
                          <w:jc w:val="center"/>
                          <w:rPr>
                            <w:rFonts w:asciiTheme="minorHAnsi" w:hAnsiTheme="minorHAnsi" w:cstheme="minorHAnsi"/>
                            <w:sz w:val="22"/>
                          </w:rPr>
                        </w:pPr>
                        <w:r w:rsidRPr="006A10F6">
                          <w:rPr>
                            <w:rFonts w:asciiTheme="minorHAnsi" w:eastAsia="Verdana" w:hAnsiTheme="minorHAnsi" w:cstheme="minorHAnsi"/>
                            <w:b/>
                            <w:bCs/>
                            <w:color w:val="0F243E" w:themeColor="text2" w:themeShade="80"/>
                            <w:kern w:val="24"/>
                            <w:sz w:val="28"/>
                            <w:szCs w:val="32"/>
                          </w:rPr>
                          <w:t xml:space="preserve">Vincent: </w:t>
                        </w:r>
                        <w:r w:rsidRPr="006A10F6">
                          <w:rPr>
                            <w:rFonts w:asciiTheme="minorHAnsi" w:eastAsia="Verdana" w:hAnsiTheme="minorHAnsi" w:cstheme="minorHAnsi"/>
                            <w:bCs/>
                            <w:color w:val="0F243E" w:themeColor="text2" w:themeShade="80"/>
                            <w:kern w:val="24"/>
                            <w:sz w:val="28"/>
                            <w:szCs w:val="32"/>
                          </w:rPr>
                          <w:t>It will make the strawberries a little bit radioactive.</w:t>
                        </w:r>
                      </w:p>
                    </w:txbxContent>
                  </v:textbox>
                </v:shape>
                <v:shape id="Rounded Rectangular Callout 31" o:spid="_x0000_s1028" type="#_x0000_t62" style="position:absolute;left:19972;top:23581;width:27953;height:5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v51wgAAANsAAAAPAAAAZHJzL2Rvd25yZXYueG1sRE/LagIx&#10;FN0X+g/hFrqriYqljEYRoQ+RSh0VXF4m18ng5GY6iTr+fbMQujyc92TWuVpcqA2VZw39ngJBXHhT&#10;calht31/eQMRIrLB2jNpuFGA2fTxYYKZ8Vfe0CWPpUghHDLUYGNsMilDYclh6PmGOHFH3zqMCbal&#10;NC1eU7ir5UCpV+mw4tRgsaGFpeKUn52Gj3K9HNUH9atWP9/ntd1/znk41Pr5qZuPQUTq4r/47v4y&#10;GgZpbPqSfoCc/gEAAP//AwBQSwECLQAUAAYACAAAACEA2+H2y+4AAACFAQAAEwAAAAAAAAAAAAAA&#10;AAAAAAAAW0NvbnRlbnRfVHlwZXNdLnhtbFBLAQItABQABgAIAAAAIQBa9CxbvwAAABUBAAALAAAA&#10;AAAAAAAAAAAAAB8BAABfcmVscy8ucmVsc1BLAQItABQABgAIAAAAIQCrUv51wgAAANsAAAAPAAAA&#10;AAAAAAAAAAAAAAcCAABkcnMvZG93bnJldi54bWxQSwUGAAAAAAMAAwC3AAAA9gIAAAAA&#10;" adj="5092,-10087" fillcolor="#fafaea" strokecolor="#0f243e [1615]" strokeweight="1pt">
                  <v:textbox>
                    <w:txbxContent>
                      <w:p w:rsidR="003D65F5" w:rsidRDefault="003D65F5" w:rsidP="003D65F5">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Yusuf:</w:t>
                        </w:r>
                        <w:r>
                          <w:rPr>
                            <w:rFonts w:asciiTheme="minorHAnsi" w:eastAsia="Verdana" w:hAnsi="Calibri" w:cs="Verdana"/>
                            <w:color w:val="0F243E" w:themeColor="text2" w:themeShade="80"/>
                            <w:kern w:val="24"/>
                            <w:sz w:val="28"/>
                            <w:szCs w:val="28"/>
                          </w:rPr>
                          <w:t xml:space="preserve"> It can kill insects on the strawberries.</w:t>
                        </w:r>
                      </w:p>
                      <w:p w:rsidR="005C6EE5" w:rsidRPr="00244F87"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v:textbox>
                </v:shape>
                <v:shape id="Rounded Rectangular Callout 31" o:spid="_x0000_s1029" type="#_x0000_t62" style="position:absolute;left:37297;top:10828;width:19584;height:10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uMwQAAANsAAAAPAAAAZHJzL2Rvd25yZXYueG1sRI9Bi8Iw&#10;FITvgv8hPGFvmq4Fla5RRJAKXtTdi7dH87Yp27yUJKv13xtB8DjMzDfMct3bVlzJh8axgs9JBoK4&#10;crrhWsHP9268ABEissbWMSm4U4D1ajhYYqHdjU90PcdaJAiHAhWYGLtCylAZshgmriNO3q/zFmOS&#10;vpba4y3BbSunWTaTFhtOCwY72hqq/s7/VoE8mM2hdFvflnu+5L48lnN5VOpj1G++QETq4zv8au+1&#10;gjyH55f0A+TqAQAA//8DAFBLAQItABQABgAIAAAAIQDb4fbL7gAAAIUBAAATAAAAAAAAAAAAAAAA&#10;AAAAAABbQ29udGVudF9UeXBlc10ueG1sUEsBAi0AFAAGAAgAAAAhAFr0LFu/AAAAFQEAAAsAAAAA&#10;AAAAAAAAAAAAHwEAAF9yZWxzLy5yZWxzUEsBAi0AFAAGAAgAAAAhAJLf64zBAAAA2wAAAA8AAAAA&#10;AAAAAAAAAAAABwIAAGRycy9kb3ducmV2LnhtbFBLBQYAAAAAAwADALcAAAD1AgAAAAA=&#10;" adj="-4034,8185" fillcolor="#fafaea" strokecolor="#0f243e [1615]" strokeweight="1pt">
                  <v:textbox>
                    <w:txbxContent>
                      <w:p w:rsidR="003D65F5" w:rsidRDefault="003D65F5" w:rsidP="003D65F5">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 xml:space="preserve">Xavier: </w:t>
                        </w:r>
                        <w:r>
                          <w:rPr>
                            <w:rFonts w:asciiTheme="minorHAnsi" w:eastAsia="Verdana" w:hAnsi="Calibri" w:cs="Verdana"/>
                            <w:color w:val="0F243E" w:themeColor="text2" w:themeShade="80"/>
                            <w:kern w:val="24"/>
                            <w:sz w:val="28"/>
                            <w:szCs w:val="28"/>
                          </w:rPr>
                          <w:t>Afterwards, there will be no gamma radiation in the strawberries.</w:t>
                        </w:r>
                      </w:p>
                      <w:p w:rsidR="005C6EE5" w:rsidRPr="00244F87"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v:textbox>
                </v:shape>
                <v:shape id="Rounded Rectangular Callout 31" o:spid="_x0000_s1030" type="#_x0000_t62" style="position:absolute;left:25506;width:28800;height:8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8TRwwAAANsAAAAPAAAAZHJzL2Rvd25yZXYueG1sRI/RasJA&#10;FETfC/7DcgXf6qZqRVJXEUXR+qCm+YBL9pqEZu+G7Gri37tCoY/DzJxh5svOVOJOjSstK/gYRiCI&#10;M6tLzhWkP9v3GQjnkTVWlknBgxwsF723Ocbatnyhe+JzESDsYlRQeF/HUrqsIINuaGvi4F1tY9AH&#10;2eRSN9gGuKnkKIqm0mDJYaHAmtYFZb/JzSjY6PXllNrvXXU+tMfEpJ/Xk6uVGvS71RcIT53/D/+1&#10;91rBeAKvL+EHyMUTAAD//wMAUEsBAi0AFAAGAAgAAAAhANvh9svuAAAAhQEAABMAAAAAAAAAAAAA&#10;AAAAAAAAAFtDb250ZW50X1R5cGVzXS54bWxQSwECLQAUAAYACAAAACEAWvQsW78AAAAVAQAACwAA&#10;AAAAAAAAAAAAAAAfAQAAX3JlbHMvLnJlbHNQSwECLQAUAAYACAAAACEAXWPE0cMAAADbAAAADwAA&#10;AAAAAAAAAAAAAAAHAgAAZHJzL2Rvd25yZXYueG1sUEsFBgAAAAADAAMAtwAAAPcCAAAAAA==&#10;" adj="3354,27332" fillcolor="#fafaea" strokecolor="#0f243e [1615]" strokeweight="1pt">
                  <v:textbox>
                    <w:txbxContent>
                      <w:p w:rsidR="003D65F5" w:rsidRDefault="003D65F5" w:rsidP="003D65F5">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Wiktoria:</w:t>
                        </w:r>
                        <w:r>
                          <w:rPr>
                            <w:rFonts w:asciiTheme="minorHAnsi" w:eastAsia="Verdana" w:hAnsi="Calibri" w:cs="Verdana"/>
                            <w:color w:val="0F243E" w:themeColor="text2" w:themeShade="80"/>
                            <w:kern w:val="24"/>
                            <w:sz w:val="28"/>
                            <w:szCs w:val="28"/>
                          </w:rPr>
                          <w:t xml:space="preserve"> Gamma radiation will ionise atoms and destroy harmful bacteria.</w:t>
                        </w:r>
                      </w:p>
                      <w:p w:rsidR="005C6EE5" w:rsidRPr="00244F87"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v:textbox>
                </v:shape>
                <v:shape id="Rounded Rectangular Callout 31" o:spid="_x0000_s1031" type="#_x0000_t62" style="position:absolute;top:11309;width:18341;height:10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ExwwgAAANsAAAAPAAAAZHJzL2Rvd25yZXYueG1sRI9BawIx&#10;FITvgv8hPMGbZq1UdDWKCAUvpa2K5+fmmSxuXpZNXLf99U2h4HGYmW+Y1aZzlWipCaVnBZNxBoK4&#10;8Lpko+B0fBvNQYSIrLHyTAq+KcBm3e+tMNf+wV/UHqIRCcIhRwU2xjqXMhSWHIaxr4mTd/WNw5hk&#10;Y6Ru8JHgrpIvWTaTDktOCxZr2lkqboe7U3Cxi4/3z5/jzvD53JrLjOcTx0oNB912CSJSF5/h//Ze&#10;K5i+wt+X9APk+hcAAP//AwBQSwECLQAUAAYACAAAACEA2+H2y+4AAACFAQAAEwAAAAAAAAAAAAAA&#10;AAAAAAAAW0NvbnRlbnRfVHlwZXNdLnhtbFBLAQItABQABgAIAAAAIQBa9CxbvwAAABUBAAALAAAA&#10;AAAAAAAAAAAAAB8BAABfcmVscy8ucmVsc1BLAQItABQABgAIAAAAIQB9GExwwgAAANsAAAAPAAAA&#10;AAAAAAAAAAAAAAcCAABkcnMvZG93bnJldi54bWxQSwUGAAAAAAMAAwC3AAAA9gIAAAAA&#10;" adj="24199,7388" fillcolor="#fafaea" strokecolor="#0f243e [1615]" strokeweight="1pt">
                  <v:textbox>
                    <w:txbxContent>
                      <w:p w:rsidR="003D65F5" w:rsidRDefault="003D65F5" w:rsidP="003D65F5">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Zaynab:</w:t>
                        </w:r>
                        <w:r>
                          <w:rPr>
                            <w:rFonts w:asciiTheme="minorHAnsi" w:eastAsia="Verdana" w:hAnsi="Calibri" w:cs="Verdana"/>
                            <w:color w:val="0F243E" w:themeColor="text2" w:themeShade="80"/>
                            <w:kern w:val="24"/>
                            <w:sz w:val="28"/>
                            <w:szCs w:val="28"/>
                          </w:rPr>
                          <w:t xml:space="preserve"> The strawberries will be changed a little bit by the radiation.</w:t>
                        </w:r>
                      </w:p>
                      <w:p w:rsidR="005C6EE5" w:rsidRPr="00244F87"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v:textbox>
                </v:shape>
                <v:group id="Group 7" o:spid="_x0000_s1032" style="position:absolute;left:21416;top:11790;width:12001;height:7716" coordsize="14281,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8" o:spid="_x0000_s1033"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34"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35"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6"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7"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8"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9"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40"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41"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42"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43"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44"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45"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6"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7"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v:group>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6A10F6" w:rsidRDefault="006A10F6" w:rsidP="005C6EE5">
      <w:pPr>
        <w:spacing w:after="180"/>
        <w:rPr>
          <w:b/>
        </w:rPr>
      </w:pPr>
    </w:p>
    <w:p w:rsidR="005C6EE5" w:rsidRPr="00E172C6" w:rsidRDefault="005C6EE5" w:rsidP="005C6EE5">
      <w:pPr>
        <w:spacing w:after="180"/>
        <w:rPr>
          <w:b/>
        </w:rPr>
      </w:pPr>
      <w:r>
        <w:rPr>
          <w:b/>
        </w:rPr>
        <w:t>To answer</w:t>
      </w:r>
    </w:p>
    <w:p w:rsidR="003D65F5" w:rsidRPr="003D65F5" w:rsidRDefault="003D65F5" w:rsidP="003D65F5">
      <w:pPr>
        <w:tabs>
          <w:tab w:val="left" w:pos="851"/>
        </w:tabs>
        <w:ind w:left="426" w:hanging="426"/>
        <w:rPr>
          <w:rFonts w:eastAsia="Times New Roman" w:cstheme="minorHAnsi"/>
          <w:szCs w:val="24"/>
          <w:lang w:eastAsia="en-GB"/>
        </w:rPr>
      </w:pPr>
      <w:r w:rsidRPr="003D65F5">
        <w:rPr>
          <w:rFonts w:eastAsia="Verdana" w:cstheme="minorHAnsi"/>
          <w:color w:val="0F243E" w:themeColor="text2" w:themeShade="80"/>
          <w:kern w:val="24"/>
          <w:szCs w:val="32"/>
          <w:lang w:eastAsia="en-GB"/>
        </w:rPr>
        <w:t>1.</w:t>
      </w:r>
      <w:r>
        <w:rPr>
          <w:rFonts w:eastAsia="Verdana" w:cstheme="minorHAnsi"/>
          <w:color w:val="0F243E" w:themeColor="text2" w:themeShade="80"/>
          <w:kern w:val="24"/>
          <w:szCs w:val="32"/>
          <w:lang w:eastAsia="en-GB"/>
        </w:rPr>
        <w:tab/>
      </w:r>
      <w:r w:rsidRPr="003D65F5">
        <w:rPr>
          <w:rFonts w:eastAsia="Verdana" w:cstheme="minorHAnsi"/>
          <w:color w:val="0F243E" w:themeColor="text2" w:themeShade="80"/>
          <w:kern w:val="24"/>
          <w:szCs w:val="32"/>
          <w:lang w:eastAsia="en-GB"/>
        </w:rPr>
        <w:t>Who is right about irradiation?</w:t>
      </w:r>
    </w:p>
    <w:p w:rsidR="003D65F5" w:rsidRPr="003D65F5" w:rsidRDefault="003D65F5" w:rsidP="003D65F5">
      <w:pPr>
        <w:numPr>
          <w:ilvl w:val="1"/>
          <w:numId w:val="5"/>
        </w:numPr>
        <w:tabs>
          <w:tab w:val="num" w:pos="851"/>
        </w:tabs>
        <w:ind w:left="851" w:hanging="284"/>
        <w:contextualSpacing/>
        <w:rPr>
          <w:rFonts w:eastAsia="Times New Roman" w:cstheme="minorHAnsi"/>
          <w:szCs w:val="24"/>
          <w:lang w:eastAsia="en-GB"/>
        </w:rPr>
      </w:pPr>
      <w:r w:rsidRPr="003D65F5">
        <w:rPr>
          <w:rFonts w:eastAsia="Verdana" w:cstheme="minorHAnsi"/>
          <w:i/>
          <w:iCs/>
          <w:color w:val="0F243E" w:themeColor="text2" w:themeShade="80"/>
          <w:kern w:val="24"/>
          <w:szCs w:val="32"/>
          <w:lang w:eastAsia="en-GB"/>
        </w:rPr>
        <w:t>Explain your answer</w:t>
      </w:r>
    </w:p>
    <w:p w:rsidR="003D65F5" w:rsidRPr="003D65F5" w:rsidRDefault="003D65F5" w:rsidP="003D65F5">
      <w:pPr>
        <w:tabs>
          <w:tab w:val="left" w:pos="851"/>
        </w:tabs>
        <w:ind w:left="426" w:hanging="426"/>
        <w:rPr>
          <w:rFonts w:eastAsia="Times New Roman" w:cstheme="minorHAnsi"/>
          <w:szCs w:val="24"/>
          <w:lang w:eastAsia="en-GB"/>
        </w:rPr>
      </w:pPr>
      <w:r w:rsidRPr="003D65F5">
        <w:rPr>
          <w:rFonts w:eastAsia="Verdana" w:cstheme="minorHAnsi"/>
          <w:color w:val="0F243E" w:themeColor="text2" w:themeShade="80"/>
          <w:kern w:val="24"/>
          <w:szCs w:val="32"/>
          <w:lang w:eastAsia="en-GB"/>
        </w:rPr>
        <w:t>2.</w:t>
      </w:r>
      <w:r>
        <w:rPr>
          <w:rFonts w:eastAsia="Verdana" w:cstheme="minorHAnsi"/>
          <w:color w:val="0F243E" w:themeColor="text2" w:themeShade="80"/>
          <w:kern w:val="24"/>
          <w:szCs w:val="32"/>
          <w:lang w:eastAsia="en-GB"/>
        </w:rPr>
        <w:tab/>
      </w:r>
      <w:r w:rsidRPr="003D65F5">
        <w:rPr>
          <w:rFonts w:eastAsia="Verdana" w:cstheme="minorHAnsi"/>
          <w:color w:val="0F243E" w:themeColor="text2" w:themeShade="80"/>
          <w:kern w:val="24"/>
          <w:szCs w:val="32"/>
          <w:lang w:eastAsia="en-GB"/>
        </w:rPr>
        <w:t>Who is wrong about irradiation?</w:t>
      </w:r>
    </w:p>
    <w:p w:rsidR="003D65F5" w:rsidRPr="003D65F5" w:rsidRDefault="003D65F5" w:rsidP="003D65F5">
      <w:pPr>
        <w:numPr>
          <w:ilvl w:val="1"/>
          <w:numId w:val="5"/>
        </w:numPr>
        <w:tabs>
          <w:tab w:val="left" w:pos="851"/>
          <w:tab w:val="num" w:pos="993"/>
        </w:tabs>
        <w:ind w:left="851" w:hanging="284"/>
        <w:contextualSpacing/>
        <w:rPr>
          <w:rFonts w:eastAsia="Times New Roman" w:cstheme="minorHAnsi"/>
          <w:szCs w:val="24"/>
          <w:lang w:eastAsia="en-GB"/>
        </w:rPr>
      </w:pPr>
      <w:r w:rsidRPr="003D65F5">
        <w:rPr>
          <w:rFonts w:eastAsia="Verdana" w:cstheme="minorHAnsi"/>
          <w:i/>
          <w:iCs/>
          <w:color w:val="0F243E" w:themeColor="text2" w:themeShade="80"/>
          <w:kern w:val="24"/>
          <w:szCs w:val="32"/>
          <w:lang w:eastAsia="en-GB"/>
        </w:rPr>
        <w:t>What would you say to help them understand?</w:t>
      </w:r>
    </w:p>
    <w:p w:rsidR="005C6EE5" w:rsidRPr="003D65F5" w:rsidRDefault="005C6EE5" w:rsidP="003D65F5">
      <w:pPr>
        <w:tabs>
          <w:tab w:val="num" w:pos="567"/>
          <w:tab w:val="left" w:pos="851"/>
        </w:tabs>
        <w:spacing w:after="240"/>
        <w:ind w:left="426" w:hanging="426"/>
        <w:rPr>
          <w:rFonts w:cstheme="minorHAnsi"/>
          <w:sz w:val="16"/>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6A10F6" w:rsidRDefault="005C6EE5" w:rsidP="00176AAB">
            <w:pPr>
              <w:jc w:val="center"/>
              <w:rPr>
                <w:sz w:val="40"/>
                <w:szCs w:val="32"/>
              </w:rPr>
            </w:pPr>
            <w:r w:rsidRPr="006A10F6">
              <w:rPr>
                <w:sz w:val="40"/>
                <w:szCs w:val="32"/>
              </w:rPr>
              <w:t xml:space="preserve">Cards for </w:t>
            </w:r>
          </w:p>
          <w:p w:rsidR="005C6EE5" w:rsidRPr="006A10F6" w:rsidRDefault="006A10F6" w:rsidP="00176AAB">
            <w:pPr>
              <w:spacing w:after="240"/>
              <w:jc w:val="center"/>
              <w:rPr>
                <w:b/>
                <w:sz w:val="32"/>
                <w:szCs w:val="32"/>
              </w:rPr>
            </w:pPr>
            <w:r w:rsidRPr="006A10F6">
              <w:rPr>
                <w:b/>
                <w:sz w:val="40"/>
                <w:szCs w:val="32"/>
              </w:rPr>
              <w:t>Irradiation</w:t>
            </w:r>
          </w:p>
        </w:tc>
        <w:tc>
          <w:tcPr>
            <w:tcW w:w="4508" w:type="dxa"/>
            <w:vAlign w:val="center"/>
          </w:tcPr>
          <w:p w:rsidR="005C6EE5" w:rsidRPr="006A10F6" w:rsidRDefault="006A10F6" w:rsidP="006A10F6">
            <w:pPr>
              <w:pStyle w:val="NormalWeb"/>
              <w:spacing w:before="0" w:beforeAutospacing="0" w:after="0" w:afterAutospacing="0" w:line="288" w:lineRule="auto"/>
              <w:jc w:val="center"/>
              <w:rPr>
                <w:rFonts w:asciiTheme="minorHAnsi" w:hAnsiTheme="minorHAnsi" w:cstheme="minorHAnsi"/>
                <w:sz w:val="32"/>
                <w:szCs w:val="32"/>
              </w:rPr>
            </w:pPr>
            <w:r w:rsidRPr="006A10F6">
              <w:rPr>
                <w:rFonts w:asciiTheme="minorHAnsi" w:eastAsia="Verdana" w:hAnsiTheme="minorHAnsi" w:cstheme="minorHAnsi"/>
                <w:b/>
                <w:bCs/>
                <w:color w:val="0F243E" w:themeColor="text2" w:themeShade="80"/>
                <w:kern w:val="24"/>
                <w:sz w:val="32"/>
                <w:szCs w:val="32"/>
              </w:rPr>
              <w:t xml:space="preserve">Vincent: </w:t>
            </w:r>
            <w:r w:rsidRPr="006A10F6">
              <w:rPr>
                <w:rFonts w:asciiTheme="minorHAnsi" w:eastAsia="Verdana" w:hAnsiTheme="minorHAnsi" w:cstheme="minorHAnsi"/>
                <w:bCs/>
                <w:color w:val="0F243E" w:themeColor="text2" w:themeShade="80"/>
                <w:kern w:val="24"/>
                <w:sz w:val="32"/>
                <w:szCs w:val="32"/>
              </w:rPr>
              <w:t>It will make the strawberries a little bit radioactive.</w:t>
            </w:r>
          </w:p>
        </w:tc>
      </w:tr>
      <w:tr w:rsidR="005C6EE5" w:rsidTr="00176AAB">
        <w:trPr>
          <w:trHeight w:val="1834"/>
        </w:trPr>
        <w:tc>
          <w:tcPr>
            <w:tcW w:w="4508" w:type="dxa"/>
            <w:vAlign w:val="center"/>
          </w:tcPr>
          <w:p w:rsidR="005C6EE5" w:rsidRPr="006A10F6" w:rsidRDefault="006A10F6" w:rsidP="00176AAB">
            <w:pPr>
              <w:pStyle w:val="NormalWeb"/>
              <w:spacing w:before="0" w:beforeAutospacing="0" w:after="0" w:afterAutospacing="0" w:line="288" w:lineRule="auto"/>
              <w:jc w:val="center"/>
              <w:rPr>
                <w:rFonts w:asciiTheme="minorHAnsi" w:hAnsiTheme="minorHAnsi" w:cstheme="minorHAnsi"/>
                <w:sz w:val="32"/>
                <w:szCs w:val="32"/>
              </w:rPr>
            </w:pPr>
            <w:r w:rsidRPr="006A10F6">
              <w:rPr>
                <w:rFonts w:asciiTheme="minorHAnsi" w:eastAsia="Verdana" w:hAnsiTheme="minorHAnsi" w:cstheme="minorHAnsi"/>
                <w:b/>
                <w:bCs/>
                <w:color w:val="0F243E" w:themeColor="text2" w:themeShade="80"/>
                <w:kern w:val="24"/>
                <w:sz w:val="32"/>
                <w:szCs w:val="32"/>
              </w:rPr>
              <w:t xml:space="preserve">Wiktoria: </w:t>
            </w:r>
            <w:r w:rsidRPr="006A10F6">
              <w:rPr>
                <w:rFonts w:asciiTheme="minorHAnsi" w:eastAsia="Verdana" w:hAnsiTheme="minorHAnsi" w:cstheme="minorHAnsi"/>
                <w:bCs/>
                <w:color w:val="0F243E" w:themeColor="text2" w:themeShade="80"/>
                <w:kern w:val="24"/>
                <w:sz w:val="32"/>
                <w:szCs w:val="32"/>
              </w:rPr>
              <w:t>Gamma radiation will ionise atoms and destroy harmful bacteria.</w:t>
            </w:r>
          </w:p>
        </w:tc>
        <w:tc>
          <w:tcPr>
            <w:tcW w:w="4508" w:type="dxa"/>
            <w:vAlign w:val="center"/>
          </w:tcPr>
          <w:p w:rsidR="005C6EE5" w:rsidRPr="006A10F6" w:rsidRDefault="006A10F6" w:rsidP="006A10F6">
            <w:pPr>
              <w:pStyle w:val="NormalWeb"/>
              <w:spacing w:before="0" w:beforeAutospacing="0" w:after="0" w:afterAutospacing="0"/>
              <w:jc w:val="center"/>
              <w:rPr>
                <w:sz w:val="32"/>
                <w:szCs w:val="32"/>
              </w:rPr>
            </w:pPr>
            <w:r w:rsidRPr="006A10F6">
              <w:rPr>
                <w:rFonts w:asciiTheme="minorHAnsi" w:eastAsia="Verdana" w:hAnsi="Calibri" w:cs="Verdana"/>
                <w:b/>
                <w:bCs/>
                <w:color w:val="0F243E" w:themeColor="text2" w:themeShade="80"/>
                <w:kern w:val="24"/>
                <w:sz w:val="32"/>
                <w:szCs w:val="32"/>
              </w:rPr>
              <w:t xml:space="preserve">Xavier: </w:t>
            </w:r>
            <w:r w:rsidRPr="006A10F6">
              <w:rPr>
                <w:rFonts w:asciiTheme="minorHAnsi" w:eastAsia="Verdana" w:hAnsi="Calibri" w:cs="Verdana"/>
                <w:color w:val="0F243E" w:themeColor="text2" w:themeShade="80"/>
                <w:kern w:val="24"/>
                <w:sz w:val="32"/>
                <w:szCs w:val="32"/>
              </w:rPr>
              <w:t>Afterwards, there will be no gamma radiation in the strawberries.</w:t>
            </w:r>
          </w:p>
        </w:tc>
      </w:tr>
      <w:tr w:rsidR="005C6EE5" w:rsidTr="00176AAB">
        <w:trPr>
          <w:trHeight w:val="1834"/>
        </w:trPr>
        <w:tc>
          <w:tcPr>
            <w:tcW w:w="4508" w:type="dxa"/>
            <w:vAlign w:val="center"/>
          </w:tcPr>
          <w:p w:rsidR="005C6EE5" w:rsidRPr="006A10F6" w:rsidRDefault="006A10F6" w:rsidP="006A10F6">
            <w:pPr>
              <w:pStyle w:val="NormalWeb"/>
              <w:spacing w:before="0" w:beforeAutospacing="0" w:after="0" w:afterAutospacing="0"/>
              <w:jc w:val="center"/>
              <w:rPr>
                <w:sz w:val="32"/>
                <w:szCs w:val="32"/>
              </w:rPr>
            </w:pPr>
            <w:r w:rsidRPr="006A10F6">
              <w:rPr>
                <w:rFonts w:asciiTheme="minorHAnsi" w:eastAsia="Verdana" w:hAnsi="Calibri" w:cs="Verdana"/>
                <w:b/>
                <w:bCs/>
                <w:color w:val="0F243E" w:themeColor="text2" w:themeShade="80"/>
                <w:kern w:val="24"/>
                <w:sz w:val="32"/>
                <w:szCs w:val="32"/>
              </w:rPr>
              <w:t>Yusuf:</w:t>
            </w:r>
            <w:r w:rsidRPr="006A10F6">
              <w:rPr>
                <w:rFonts w:asciiTheme="minorHAnsi" w:eastAsia="Verdana" w:hAnsi="Calibri" w:cs="Verdana"/>
                <w:color w:val="0F243E" w:themeColor="text2" w:themeShade="80"/>
                <w:kern w:val="24"/>
                <w:sz w:val="32"/>
                <w:szCs w:val="32"/>
              </w:rPr>
              <w:t xml:space="preserve"> It can kill insects on the strawberries.</w:t>
            </w:r>
          </w:p>
        </w:tc>
        <w:tc>
          <w:tcPr>
            <w:tcW w:w="4508" w:type="dxa"/>
            <w:vAlign w:val="center"/>
          </w:tcPr>
          <w:p w:rsidR="005C6EE5" w:rsidRPr="006A10F6" w:rsidRDefault="006A10F6" w:rsidP="006A10F6">
            <w:pPr>
              <w:pStyle w:val="NormalWeb"/>
              <w:spacing w:before="0" w:beforeAutospacing="0" w:after="0" w:afterAutospacing="0"/>
              <w:jc w:val="center"/>
              <w:rPr>
                <w:sz w:val="32"/>
                <w:szCs w:val="32"/>
              </w:rPr>
            </w:pPr>
            <w:r w:rsidRPr="006A10F6">
              <w:rPr>
                <w:rFonts w:asciiTheme="minorHAnsi" w:eastAsia="Verdana" w:hAnsi="Calibri" w:cs="Verdana"/>
                <w:b/>
                <w:bCs/>
                <w:color w:val="0F243E" w:themeColor="text2" w:themeShade="80"/>
                <w:kern w:val="24"/>
                <w:sz w:val="32"/>
                <w:szCs w:val="32"/>
              </w:rPr>
              <w:t>Zaynab:</w:t>
            </w:r>
            <w:r w:rsidRPr="006A10F6">
              <w:rPr>
                <w:rFonts w:asciiTheme="minorHAnsi" w:eastAsia="Verdana" w:hAnsi="Calibri" w:cs="Verdana"/>
                <w:color w:val="0F243E" w:themeColor="text2" w:themeShade="80"/>
                <w:kern w:val="24"/>
                <w:sz w:val="32"/>
                <w:szCs w:val="32"/>
              </w:rPr>
              <w:t xml:space="preserve"> The strawberries will be changed a little bit by the radiation.</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6A10F6" w:rsidTr="00176AAB">
        <w:trPr>
          <w:trHeight w:val="1834"/>
        </w:trPr>
        <w:tc>
          <w:tcPr>
            <w:tcW w:w="4508" w:type="dxa"/>
            <w:vAlign w:val="center"/>
          </w:tcPr>
          <w:p w:rsidR="006A10F6" w:rsidRPr="006A10F6" w:rsidRDefault="006A10F6" w:rsidP="006A10F6">
            <w:pPr>
              <w:jc w:val="center"/>
              <w:rPr>
                <w:sz w:val="40"/>
                <w:szCs w:val="32"/>
              </w:rPr>
            </w:pPr>
            <w:r w:rsidRPr="006A10F6">
              <w:rPr>
                <w:sz w:val="40"/>
                <w:szCs w:val="32"/>
              </w:rPr>
              <w:t xml:space="preserve">Cards for </w:t>
            </w:r>
          </w:p>
          <w:p w:rsidR="006A10F6" w:rsidRPr="006A10F6" w:rsidRDefault="006A10F6" w:rsidP="006A10F6">
            <w:pPr>
              <w:spacing w:after="240"/>
              <w:jc w:val="center"/>
              <w:rPr>
                <w:b/>
                <w:sz w:val="32"/>
                <w:szCs w:val="32"/>
              </w:rPr>
            </w:pPr>
            <w:r w:rsidRPr="006A10F6">
              <w:rPr>
                <w:b/>
                <w:sz w:val="40"/>
                <w:szCs w:val="32"/>
              </w:rPr>
              <w:t>Irradiation</w:t>
            </w:r>
          </w:p>
        </w:tc>
        <w:tc>
          <w:tcPr>
            <w:tcW w:w="4508" w:type="dxa"/>
            <w:vAlign w:val="center"/>
          </w:tcPr>
          <w:p w:rsidR="006A10F6" w:rsidRPr="006A10F6" w:rsidRDefault="006A10F6" w:rsidP="006A10F6">
            <w:pPr>
              <w:pStyle w:val="NormalWeb"/>
              <w:spacing w:before="0" w:beforeAutospacing="0" w:after="0" w:afterAutospacing="0" w:line="288" w:lineRule="auto"/>
              <w:jc w:val="center"/>
              <w:rPr>
                <w:rFonts w:asciiTheme="minorHAnsi" w:hAnsiTheme="minorHAnsi" w:cstheme="minorHAnsi"/>
                <w:sz w:val="32"/>
                <w:szCs w:val="32"/>
              </w:rPr>
            </w:pPr>
            <w:r w:rsidRPr="006A10F6">
              <w:rPr>
                <w:rFonts w:asciiTheme="minorHAnsi" w:eastAsia="Verdana" w:hAnsiTheme="minorHAnsi" w:cstheme="minorHAnsi"/>
                <w:b/>
                <w:bCs/>
                <w:color w:val="0F243E" w:themeColor="text2" w:themeShade="80"/>
                <w:kern w:val="24"/>
                <w:sz w:val="32"/>
                <w:szCs w:val="32"/>
              </w:rPr>
              <w:t xml:space="preserve">Vincent: </w:t>
            </w:r>
            <w:r w:rsidRPr="006A10F6">
              <w:rPr>
                <w:rFonts w:asciiTheme="minorHAnsi" w:eastAsia="Verdana" w:hAnsiTheme="minorHAnsi" w:cstheme="minorHAnsi"/>
                <w:bCs/>
                <w:color w:val="0F243E" w:themeColor="text2" w:themeShade="80"/>
                <w:kern w:val="24"/>
                <w:sz w:val="32"/>
                <w:szCs w:val="32"/>
              </w:rPr>
              <w:t>It will make the strawberries a little bit radioactive.</w:t>
            </w:r>
          </w:p>
        </w:tc>
      </w:tr>
      <w:tr w:rsidR="006A10F6" w:rsidTr="00176AAB">
        <w:trPr>
          <w:trHeight w:val="1834"/>
        </w:trPr>
        <w:tc>
          <w:tcPr>
            <w:tcW w:w="4508" w:type="dxa"/>
            <w:vAlign w:val="center"/>
          </w:tcPr>
          <w:p w:rsidR="006A10F6" w:rsidRPr="006A10F6" w:rsidRDefault="006A10F6" w:rsidP="006A10F6">
            <w:pPr>
              <w:pStyle w:val="NormalWeb"/>
              <w:spacing w:before="0" w:beforeAutospacing="0" w:after="0" w:afterAutospacing="0" w:line="288" w:lineRule="auto"/>
              <w:jc w:val="center"/>
              <w:rPr>
                <w:rFonts w:asciiTheme="minorHAnsi" w:hAnsiTheme="minorHAnsi" w:cstheme="minorHAnsi"/>
                <w:sz w:val="32"/>
                <w:szCs w:val="32"/>
              </w:rPr>
            </w:pPr>
            <w:r w:rsidRPr="006A10F6">
              <w:rPr>
                <w:rFonts w:asciiTheme="minorHAnsi" w:eastAsia="Verdana" w:hAnsiTheme="minorHAnsi" w:cstheme="minorHAnsi"/>
                <w:b/>
                <w:bCs/>
                <w:color w:val="0F243E" w:themeColor="text2" w:themeShade="80"/>
                <w:kern w:val="24"/>
                <w:sz w:val="32"/>
                <w:szCs w:val="32"/>
              </w:rPr>
              <w:t xml:space="preserve">Wiktoria: </w:t>
            </w:r>
            <w:r w:rsidRPr="006A10F6">
              <w:rPr>
                <w:rFonts w:asciiTheme="minorHAnsi" w:eastAsia="Verdana" w:hAnsiTheme="minorHAnsi" w:cstheme="minorHAnsi"/>
                <w:bCs/>
                <w:color w:val="0F243E" w:themeColor="text2" w:themeShade="80"/>
                <w:kern w:val="24"/>
                <w:sz w:val="32"/>
                <w:szCs w:val="32"/>
              </w:rPr>
              <w:t>Gamma radiation will ionise atoms and destroy harmful bacteria.</w:t>
            </w:r>
          </w:p>
        </w:tc>
        <w:tc>
          <w:tcPr>
            <w:tcW w:w="4508" w:type="dxa"/>
            <w:vAlign w:val="center"/>
          </w:tcPr>
          <w:p w:rsidR="006A10F6" w:rsidRPr="006A10F6" w:rsidRDefault="006A10F6" w:rsidP="006A10F6">
            <w:pPr>
              <w:pStyle w:val="NormalWeb"/>
              <w:spacing w:before="0" w:beforeAutospacing="0" w:after="0" w:afterAutospacing="0"/>
              <w:jc w:val="center"/>
              <w:rPr>
                <w:sz w:val="32"/>
                <w:szCs w:val="32"/>
              </w:rPr>
            </w:pPr>
            <w:r w:rsidRPr="006A10F6">
              <w:rPr>
                <w:rFonts w:asciiTheme="minorHAnsi" w:eastAsia="Verdana" w:hAnsi="Calibri" w:cs="Verdana"/>
                <w:b/>
                <w:bCs/>
                <w:color w:val="0F243E" w:themeColor="text2" w:themeShade="80"/>
                <w:kern w:val="24"/>
                <w:sz w:val="32"/>
                <w:szCs w:val="32"/>
              </w:rPr>
              <w:t xml:space="preserve">Xavier: </w:t>
            </w:r>
            <w:r w:rsidRPr="006A10F6">
              <w:rPr>
                <w:rFonts w:asciiTheme="minorHAnsi" w:eastAsia="Verdana" w:hAnsi="Calibri" w:cs="Verdana"/>
                <w:color w:val="0F243E" w:themeColor="text2" w:themeShade="80"/>
                <w:kern w:val="24"/>
                <w:sz w:val="32"/>
                <w:szCs w:val="32"/>
              </w:rPr>
              <w:t>Afterwards, there will be no gamma radiation in the strawberries.</w:t>
            </w:r>
          </w:p>
        </w:tc>
      </w:tr>
      <w:tr w:rsidR="006A10F6" w:rsidTr="00176AAB">
        <w:trPr>
          <w:trHeight w:val="1834"/>
        </w:trPr>
        <w:tc>
          <w:tcPr>
            <w:tcW w:w="4508" w:type="dxa"/>
            <w:vAlign w:val="center"/>
          </w:tcPr>
          <w:p w:rsidR="006A10F6" w:rsidRPr="006A10F6" w:rsidRDefault="006A10F6" w:rsidP="006A10F6">
            <w:pPr>
              <w:pStyle w:val="NormalWeb"/>
              <w:spacing w:before="0" w:beforeAutospacing="0" w:after="0" w:afterAutospacing="0"/>
              <w:jc w:val="center"/>
              <w:rPr>
                <w:sz w:val="32"/>
                <w:szCs w:val="32"/>
              </w:rPr>
            </w:pPr>
            <w:r w:rsidRPr="006A10F6">
              <w:rPr>
                <w:rFonts w:asciiTheme="minorHAnsi" w:eastAsia="Verdana" w:hAnsi="Calibri" w:cs="Verdana"/>
                <w:b/>
                <w:bCs/>
                <w:color w:val="0F243E" w:themeColor="text2" w:themeShade="80"/>
                <w:kern w:val="24"/>
                <w:sz w:val="32"/>
                <w:szCs w:val="32"/>
              </w:rPr>
              <w:t>Yusuf:</w:t>
            </w:r>
            <w:r w:rsidRPr="006A10F6">
              <w:rPr>
                <w:rFonts w:asciiTheme="minorHAnsi" w:eastAsia="Verdana" w:hAnsi="Calibri" w:cs="Verdana"/>
                <w:color w:val="0F243E" w:themeColor="text2" w:themeShade="80"/>
                <w:kern w:val="24"/>
                <w:sz w:val="32"/>
                <w:szCs w:val="32"/>
              </w:rPr>
              <w:t xml:space="preserve"> It can kill insects on the strawberries.</w:t>
            </w:r>
          </w:p>
        </w:tc>
        <w:tc>
          <w:tcPr>
            <w:tcW w:w="4508" w:type="dxa"/>
            <w:vAlign w:val="center"/>
          </w:tcPr>
          <w:p w:rsidR="006A10F6" w:rsidRPr="006A10F6" w:rsidRDefault="006A10F6" w:rsidP="006A10F6">
            <w:pPr>
              <w:pStyle w:val="NormalWeb"/>
              <w:spacing w:before="0" w:beforeAutospacing="0" w:after="0" w:afterAutospacing="0"/>
              <w:jc w:val="center"/>
              <w:rPr>
                <w:sz w:val="32"/>
                <w:szCs w:val="32"/>
              </w:rPr>
            </w:pPr>
            <w:r w:rsidRPr="006A10F6">
              <w:rPr>
                <w:rFonts w:asciiTheme="minorHAnsi" w:eastAsia="Verdana" w:hAnsi="Calibri" w:cs="Verdana"/>
                <w:b/>
                <w:bCs/>
                <w:color w:val="0F243E" w:themeColor="text2" w:themeShade="80"/>
                <w:kern w:val="24"/>
                <w:sz w:val="32"/>
                <w:szCs w:val="32"/>
              </w:rPr>
              <w:t>Zaynab:</w:t>
            </w:r>
            <w:r w:rsidRPr="006A10F6">
              <w:rPr>
                <w:rFonts w:asciiTheme="minorHAnsi" w:eastAsia="Verdana" w:hAnsi="Calibri" w:cs="Verdana"/>
                <w:color w:val="0F243E" w:themeColor="text2" w:themeShade="80"/>
                <w:kern w:val="24"/>
                <w:sz w:val="32"/>
                <w:szCs w:val="32"/>
              </w:rPr>
              <w:t xml:space="preserve"> The strawberries will be changed a little bit by the radiation.</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75689" w:rsidRPr="006F3279" w:rsidRDefault="00975689" w:rsidP="00975689">
      <w:pPr>
        <w:spacing w:after="240"/>
        <w:rPr>
          <w:i/>
          <w:sz w:val="18"/>
          <w:szCs w:val="18"/>
        </w:rPr>
      </w:pPr>
      <w:r w:rsidRPr="001F6A7E">
        <w:rPr>
          <w:i/>
          <w:sz w:val="18"/>
          <w:szCs w:val="18"/>
        </w:rPr>
        <w:lastRenderedPageBreak/>
        <w:t>Physics &gt; Big idea PMA: Matter &gt; Topic PMA5: Nuclear physics &gt; Key concept PMA5.3: Ionising radiation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975689" w:rsidP="006F3279">
            <w:pPr>
              <w:spacing w:after="60"/>
              <w:ind w:left="1304"/>
              <w:rPr>
                <w:b/>
                <w:sz w:val="40"/>
                <w:szCs w:val="40"/>
              </w:rPr>
            </w:pPr>
            <w:r w:rsidRPr="00975689">
              <w:rPr>
                <w:b/>
                <w:sz w:val="40"/>
                <w:szCs w:val="40"/>
              </w:rPr>
              <w:t>Irradiation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75689" w:rsidTr="003F16F9">
        <w:trPr>
          <w:trHeight w:val="340"/>
        </w:trPr>
        <w:tc>
          <w:tcPr>
            <w:tcW w:w="2196" w:type="dxa"/>
          </w:tcPr>
          <w:p w:rsidR="00975689" w:rsidRDefault="00975689" w:rsidP="00975689">
            <w:pPr>
              <w:spacing w:before="60" w:after="60"/>
            </w:pPr>
            <w:r>
              <w:t>Learning focus:</w:t>
            </w:r>
          </w:p>
        </w:tc>
        <w:tc>
          <w:tcPr>
            <w:tcW w:w="6820" w:type="dxa"/>
          </w:tcPr>
          <w:p w:rsidR="00975689" w:rsidRDefault="00975689" w:rsidP="00975689">
            <w:pPr>
              <w:spacing w:before="60" w:after="60"/>
            </w:pPr>
            <w:r w:rsidRPr="008572CB">
              <w:t>Some forms of radiation can ionise atoms or groups of atoms. Several properties of each form of ionising radiation are determined by its ionising power.</w:t>
            </w:r>
          </w:p>
        </w:tc>
      </w:tr>
      <w:tr w:rsidR="00975689" w:rsidTr="003F16F9">
        <w:trPr>
          <w:trHeight w:val="340"/>
        </w:trPr>
        <w:tc>
          <w:tcPr>
            <w:tcW w:w="2196" w:type="dxa"/>
          </w:tcPr>
          <w:p w:rsidR="00975689" w:rsidRPr="00932801" w:rsidRDefault="00975689" w:rsidP="00975689">
            <w:pPr>
              <w:spacing w:before="60" w:after="60"/>
            </w:pPr>
            <w:r w:rsidRPr="00932801">
              <w:t>Observable learning outcome:</w:t>
            </w:r>
          </w:p>
        </w:tc>
        <w:tc>
          <w:tcPr>
            <w:tcW w:w="6820" w:type="dxa"/>
          </w:tcPr>
          <w:p w:rsidR="00975689" w:rsidRPr="00932801" w:rsidRDefault="00975689" w:rsidP="00975689">
            <w:pPr>
              <w:spacing w:before="60" w:after="60"/>
              <w:rPr>
                <w:b/>
              </w:rPr>
            </w:pPr>
            <w:r w:rsidRPr="00932801">
              <w:rPr>
                <w:rFonts w:cstheme="minorHAnsi"/>
              </w:rPr>
              <w:t>Explain why ionising radiation does not make objects radioactive.</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244F87"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975689" w:rsidP="00755E81">
            <w:pPr>
              <w:spacing w:before="60" w:after="60"/>
            </w:pPr>
            <w:r w:rsidRPr="00760CA6">
              <w:t>I</w:t>
            </w:r>
            <w:r>
              <w:t>rradiation, i</w:t>
            </w:r>
            <w:r w:rsidRPr="00760CA6">
              <w:t xml:space="preserve">onisation, </w:t>
            </w:r>
            <w:r>
              <w:t>gamma radiation, decay</w:t>
            </w:r>
          </w:p>
        </w:tc>
      </w:tr>
    </w:tbl>
    <w:p w:rsidR="00932801" w:rsidRPr="00932801" w:rsidRDefault="00932801" w:rsidP="00755E81">
      <w:pPr>
        <w:spacing w:after="180"/>
      </w:pPr>
    </w:p>
    <w:p w:rsidR="00755E81" w:rsidRPr="00975689"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975689">
        <w:rPr>
          <w:rFonts w:cstheme="minorHAnsi"/>
          <w:color w:val="222222"/>
          <w:shd w:val="clear" w:color="auto" w:fill="FFFFFF"/>
        </w:rPr>
        <w:t>the following diagnostic questio</w:t>
      </w:r>
      <w:r w:rsidR="00975689" w:rsidRPr="00975689">
        <w:rPr>
          <w:rFonts w:cstheme="minorHAnsi"/>
          <w:color w:val="222222"/>
          <w:shd w:val="clear" w:color="auto" w:fill="FFFFFF"/>
        </w:rPr>
        <w:t>n:</w:t>
      </w:r>
    </w:p>
    <w:p w:rsidR="00B00348" w:rsidRPr="00975689" w:rsidRDefault="00B00348" w:rsidP="00B00348">
      <w:pPr>
        <w:pStyle w:val="ListParagraph"/>
        <w:numPr>
          <w:ilvl w:val="0"/>
          <w:numId w:val="1"/>
        </w:numPr>
        <w:spacing w:after="180"/>
      </w:pPr>
      <w:r w:rsidRPr="00975689">
        <w:t xml:space="preserve">Diagnostic </w:t>
      </w:r>
      <w:r w:rsidR="00BA75D4" w:rsidRPr="00975689">
        <w:t>question</w:t>
      </w:r>
      <w:r w:rsidRPr="00975689">
        <w:t xml:space="preserve">: </w:t>
      </w:r>
      <w:r w:rsidR="00975689" w:rsidRPr="00975689">
        <w:t>Radiation remains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975689" w:rsidRDefault="00975689" w:rsidP="00975689">
      <w:pPr>
        <w:spacing w:after="180"/>
      </w:pPr>
      <w:r>
        <w:t xml:space="preserve">Classroom discussions about ionisation often do not include opportunity for students to consider what happens to radiation particles after they have caused an ionisation </w:t>
      </w:r>
      <w:r>
        <w:fldChar w:fldCharType="begin"/>
      </w:r>
      <w:r>
        <w:instrText xml:space="preserve"> ADDIN EN.CITE &lt;EndNote&gt;&lt;Cite&gt;&lt;Author&gt;Eijkelhof&lt;/Author&gt;&lt;Year&gt;1990&lt;/Year&gt;&lt;IDText&gt;Radiation and risk in physics education&lt;/IDText&gt;&lt;DisplayText&gt;(Eijkelhof, 1990)&lt;/DisplayText&gt;&lt;record&gt;&lt;titles&gt;&lt;title&gt;Radiation and risk in physics education&lt;/title&gt;&lt;/titles&gt;&lt;pages&gt;232&lt;/pages&gt;&lt;contributors&gt;&lt;authors&gt;&lt;author&gt;Eijkelhof, H.M.C&lt;/author&gt;&lt;/authors&gt;&lt;/contributors&gt;&lt;added-date format="utc"&gt;1631525231&lt;/added-date&gt;&lt;pub-location&gt;Netherlands&lt;/pub-location&gt;&lt;ref-type name="Thesis"&gt;32&lt;/ref-type&gt;&lt;dates&gt;&lt;year&gt;1990&lt;/year&gt;&lt;/dates&gt;&lt;rec-number&gt;372&lt;/rec-number&gt;&lt;publisher&gt;Rijksuniversiteit Utrecht&lt;/publisher&gt;&lt;last-updated-date format="utc"&gt;1631525335&lt;/last-updated-date&gt;&lt;/record&gt;&lt;/Cite&gt;&lt;/EndNote&gt;</w:instrText>
      </w:r>
      <w:r>
        <w:fldChar w:fldCharType="separate"/>
      </w:r>
      <w:r>
        <w:rPr>
          <w:noProof/>
        </w:rPr>
        <w:t>(Eijkelhof, 1990)</w:t>
      </w:r>
      <w:r>
        <w:fldChar w:fldCharType="end"/>
      </w:r>
      <w:r>
        <w:t xml:space="preserve">. It is common for students to think that an object exposed to radiation becomes radioactive as a consequence* </w:t>
      </w:r>
      <w:r>
        <w:fldChar w:fldCharType="begin"/>
      </w:r>
      <w:r>
        <w:instrText xml:space="preserve"> ADDIN EN.CITE &lt;EndNote&gt;&lt;Cite&gt;&lt;Author&gt;Prather&lt;/Author&gt;&lt;Year&gt;2005&lt;/Year&gt;&lt;IDText&gt;Students&amp;apos; beliefs about the role of atoms in radioactive decay and half-life&lt;/IDText&gt;&lt;DisplayText&gt;(Prather, 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(Prather, 2005)</w:t>
      </w:r>
      <w:r>
        <w:fldChar w:fldCharType="end"/>
      </w:r>
      <w:r>
        <w:t xml:space="preserve">, perhaps because they think that radiation is conserved </w:t>
      </w:r>
      <w:r>
        <w:fldChar w:fldCharType="begin"/>
      </w:r>
      <w:r>
        <w:instrText xml:space="preserve"> ADDIN EN.CITE &lt;EndNote&gt;&lt;Cite&gt;&lt;Author&gt;Morales Lopez&lt;/Author&gt;&lt;Year&gt;2021&lt;/Year&gt;&lt;IDText&gt;Misconceptions, Knowledge, and Attitudes Towards the Phenomenon of Radioactivity&lt;/IDText&gt;&lt;DisplayText&gt;(Morales Lopez and Tuzon Marco, 2021)&lt;/DisplayText&gt;&lt;record&gt;&lt;titles&gt;&lt;title&gt;Misconceptions, Knowledge, and Attitudes Towards the Phenomenon of Radioactivity&lt;/title&gt;&lt;secondary-title&gt;Science &amp;amp; Education&lt;/secondary-title&gt;&lt;/titles&gt;&lt;contributors&gt;&lt;authors&gt;&lt;author&gt;Morales Lopez, A. I&lt;/author&gt;&lt;author&gt;Tuzon Marco, P&lt;/author&gt;&lt;/authors&gt;&lt;/contributors&gt;&lt;section&gt;1-22&lt;/section&gt;&lt;added-date format="utc"&gt;1641981214&lt;/added-date&gt;&lt;ref-type name="Journal Article"&gt;17&lt;/ref-type&gt;&lt;dates&gt;&lt;year&gt;2021&lt;/year&gt;&lt;/dates&gt;&lt;rec-number&gt;376&lt;/rec-number&gt;&lt;last-updated-date format="utc"&gt;1641981394&lt;/last-updated-date&gt;&lt;/record&gt;&lt;/Cite&gt;&lt;/EndNote&gt;</w:instrText>
      </w:r>
      <w:r>
        <w:fldChar w:fldCharType="separate"/>
      </w:r>
      <w:r>
        <w:rPr>
          <w:noProof/>
        </w:rPr>
        <w:t>(Morales Lopez and Tuzon Marco, 2021)</w:t>
      </w:r>
      <w:r>
        <w:fldChar w:fldCharType="end"/>
      </w:r>
      <w:r>
        <w:t xml:space="preserve"> and can transfer from one material to another. </w:t>
      </w:r>
    </w:p>
    <w:p w:rsidR="00975689" w:rsidRDefault="00975689" w:rsidP="00975689">
      <w:pPr>
        <w:spacing w:after="180"/>
      </w:pPr>
      <w:r>
        <w:t xml:space="preserve">In a series of lesson observations of a class of 14 students, age 16-17, </w:t>
      </w:r>
      <w:proofErr w:type="spellStart"/>
      <w:r>
        <w:t>Eijkelhof</w:t>
      </w:r>
      <w:proofErr w:type="spellEnd"/>
      <w:r>
        <w:t xml:space="preserve"> </w:t>
      </w:r>
      <w:r>
        <w:fldChar w:fldCharType="begin"/>
      </w:r>
      <w:r>
        <w:instrText xml:space="preserve"> ADDIN EN.CITE &lt;EndNote&gt;&lt;Cite ExcludeAuth="1"&gt;&lt;Author&gt;Eijkelhof&lt;/Author&gt;&lt;Year&gt;1990&lt;/Year&gt;&lt;IDText&gt;Radiation and risk in physics education&lt;/IDText&gt;&lt;DisplayText&gt;(1990)&lt;/DisplayText&gt;&lt;record&gt;&lt;titles&gt;&lt;title&gt;Radiation and risk in physics education&lt;/title&gt;&lt;/titles&gt;&lt;pages&gt;232&lt;/pages&gt;&lt;contributors&gt;&lt;authors&gt;&lt;author&gt;Eijkelhof, H.M.C&lt;/author&gt;&lt;/authors&gt;&lt;/contributors&gt;&lt;added-date format="utc"&gt;1631525231&lt;/added-date&gt;&lt;pub-location&gt;Netherlands&lt;/pub-location&gt;&lt;ref-type name="Thesis"&gt;32&lt;/ref-type&gt;&lt;dates&gt;&lt;year&gt;1990&lt;/year&gt;&lt;/dates&gt;&lt;rec-number&gt;372&lt;/rec-number&gt;&lt;publisher&gt;Rijksuniversiteit Utrecht&lt;/publisher&gt;&lt;last-updated-date format="utc"&gt;1631525335&lt;/last-updated-date&gt;&lt;/record&gt;&lt;/Cite&gt;&lt;/EndNote&gt;</w:instrText>
      </w:r>
      <w:r>
        <w:fldChar w:fldCharType="separate"/>
      </w:r>
      <w:r>
        <w:rPr>
          <w:noProof/>
        </w:rPr>
        <w:t>(1990)</w:t>
      </w:r>
      <w:r>
        <w:fldChar w:fldCharType="end"/>
      </w:r>
      <w:r>
        <w:t xml:space="preserve"> found that although the teacher consistently referred to the ‘absorption of radiation’, students typically described it as being stopped by a material. This suggests some students may have a mental model of radiation bouncing off of a material.</w:t>
      </w:r>
    </w:p>
    <w:p w:rsidR="00975689" w:rsidRDefault="00975689" w:rsidP="00975689">
      <w:pPr>
        <w:spacing w:after="180"/>
      </w:pPr>
      <w:r>
        <w:t>When an alpha or beta particle causes ionisation, some of the energy it has because of its motion is transferred to the electrons it forces away from atoms or groups of atoms, reducing its speed.</w:t>
      </w:r>
    </w:p>
    <w:p w:rsidR="00A76421" w:rsidRDefault="00A76421" w:rsidP="00026DEC">
      <w:pPr>
        <w:spacing w:after="180"/>
        <w:rPr>
          <w:i/>
          <w:sz w:val="20"/>
        </w:rPr>
      </w:pPr>
      <w:r w:rsidRPr="00A76421">
        <w:rPr>
          <w:i/>
          <w:sz w:val="20"/>
        </w:rPr>
        <w:t>*An exception to this rule is the example of high-energy gamma photons that may excite atomic nuclei.</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6049D5" w:rsidRPr="00816065" w:rsidRDefault="006049D5" w:rsidP="006049D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6049D5" w:rsidRPr="00816065" w:rsidRDefault="006049D5" w:rsidP="006049D5">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6049D5" w:rsidRPr="00816065" w:rsidRDefault="006049D5" w:rsidP="006049D5">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6049D5" w:rsidRPr="00816065" w:rsidRDefault="006049D5" w:rsidP="006049D5">
      <w:pPr>
        <w:spacing w:after="180"/>
        <w:rPr>
          <w:rFonts w:cstheme="minorHAnsi"/>
          <w:i/>
        </w:rPr>
      </w:pPr>
      <w:r w:rsidRPr="00816065">
        <w:rPr>
          <w:rFonts w:cstheme="minorHAnsi"/>
          <w:i/>
        </w:rPr>
        <w:t>Differentiation</w:t>
      </w:r>
    </w:p>
    <w:p w:rsidR="006049D5" w:rsidRPr="00816065" w:rsidRDefault="006049D5" w:rsidP="006049D5">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6049D5" w:rsidRPr="00816065" w:rsidRDefault="006049D5" w:rsidP="006049D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975689" w:rsidRPr="00975689" w:rsidRDefault="00975689" w:rsidP="00B00348">
      <w:pPr>
        <w:spacing w:after="180"/>
      </w:pPr>
      <w:r w:rsidRPr="00975689">
        <w:t>Wiktoria, Xavier, Yusuf and Zaynab are right, and Vincent is wrong.</w:t>
      </w:r>
    </w:p>
    <w:p w:rsidR="00B00348" w:rsidRDefault="00386955" w:rsidP="00B00348">
      <w:pPr>
        <w:spacing w:after="180"/>
      </w:pPr>
      <w:r w:rsidRPr="00386955">
        <w:t xml:space="preserve">The gamma radiation will ionise atoms or groups of atoms in the strawberries, bacteria and insects. </w:t>
      </w:r>
      <w:r>
        <w:t>This can damage key molecules in cells s</w:t>
      </w:r>
      <w:r w:rsidR="00AA59D5">
        <w:t>o</w:t>
      </w:r>
      <w:r>
        <w:t xml:space="preserve"> that the bacteria and insects are killed. The cells of the strawberries may also be damaged and the strawberries may become sterile (seeds will not grow). The taste and consistency of the strawberries, like with all preserving techniques, may be slightly changed.</w:t>
      </w:r>
    </w:p>
    <w:p w:rsidR="00386955" w:rsidRDefault="00386955" w:rsidP="00B00348">
      <w:pPr>
        <w:spacing w:after="180"/>
      </w:pPr>
      <w:r>
        <w:t>The gamma radiation</w:t>
      </w:r>
      <w:bookmarkStart w:id="0" w:name="_GoBack"/>
      <w:bookmarkEnd w:id="0"/>
      <w:r>
        <w:t xml:space="preserve"> </w:t>
      </w:r>
      <w:r w:rsidR="00AA59D5">
        <w:t xml:space="preserve">used for irradiation, </w:t>
      </w:r>
      <w:r>
        <w:t xml:space="preserve">is strictly controlled for the time and intensity of exposure to minimise changes to the strawberries, </w:t>
      </w:r>
      <w:r w:rsidR="00414391">
        <w:t>and to</w:t>
      </w:r>
      <w:r>
        <w:t xml:space="preserve"> </w:t>
      </w:r>
      <w:r w:rsidR="00414391">
        <w:t xml:space="preserve">maximise shelf life. </w:t>
      </w:r>
    </w:p>
    <w:p w:rsidR="00414391" w:rsidRDefault="00414391" w:rsidP="00B00348">
      <w:pPr>
        <w:spacing w:after="180"/>
      </w:pPr>
      <w:r>
        <w:t>Gamma photons do not contain radioactivity, and do not cause the strawberry to become radioactive. Instead, electromagnetic fields created by gamma photons can force electrons off atoms, or groups of atoms, forming ions.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15356E" w:rsidRPr="00244F87">
        <w:t>)</w:t>
      </w:r>
      <w:r w:rsidR="00975689">
        <w:t>.</w:t>
      </w:r>
    </w:p>
    <w:p w:rsidR="00CC78A5" w:rsidRDefault="00D278E8" w:rsidP="00E172C6">
      <w:pPr>
        <w:spacing w:after="180"/>
      </w:pPr>
      <w:r w:rsidRPr="0045323E">
        <w:t xml:space="preserve">Images: </w:t>
      </w:r>
      <w:r w:rsidR="00975689">
        <w:t>S</w:t>
      </w:r>
      <w:r w:rsidR="00975689" w:rsidRPr="00975689">
        <w:t>trawberries by Beverly Buckley from Pixabay.</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975689" w:rsidRPr="00975689" w:rsidRDefault="00975689" w:rsidP="00975689">
      <w:pPr>
        <w:pStyle w:val="EndNoteBibliography"/>
        <w:spacing w:after="120"/>
        <w:ind w:left="426" w:hanging="426"/>
      </w:pPr>
      <w:r>
        <w:fldChar w:fldCharType="begin"/>
      </w:r>
      <w:r>
        <w:instrText xml:space="preserve"> ADDIN EN.REFLIST </w:instrText>
      </w:r>
      <w:r>
        <w:fldChar w:fldCharType="separate"/>
      </w:r>
      <w:r w:rsidRPr="00975689">
        <w:t xml:space="preserve">Eijkelhof, H. M. C. (1990). </w:t>
      </w:r>
      <w:r w:rsidRPr="00975689">
        <w:rPr>
          <w:i/>
        </w:rPr>
        <w:t>Radiation and risk in physics education.</w:t>
      </w:r>
      <w:r w:rsidRPr="00975689">
        <w:t xml:space="preserve"> Rijksuniversiteit Utrecht.</w:t>
      </w:r>
    </w:p>
    <w:p w:rsidR="00975689" w:rsidRPr="00975689" w:rsidRDefault="00975689" w:rsidP="00975689">
      <w:pPr>
        <w:pStyle w:val="EndNoteBibliography"/>
        <w:spacing w:after="120"/>
        <w:ind w:left="426" w:hanging="426"/>
      </w:pPr>
      <w:r w:rsidRPr="00975689">
        <w:t xml:space="preserve">Morales Lopez, A. I. and Tuzon Marco, P. (2021). Misconceptions, Knowledge, and Attitudes Towards the Phenomenon of Radioactivity. </w:t>
      </w:r>
      <w:r w:rsidRPr="00975689">
        <w:rPr>
          <w:i/>
        </w:rPr>
        <w:t>Science &amp; Education</w:t>
      </w:r>
      <w:r w:rsidRPr="00975689">
        <w:t>.</w:t>
      </w:r>
    </w:p>
    <w:p w:rsidR="00975689" w:rsidRPr="00975689" w:rsidRDefault="00975689" w:rsidP="00975689">
      <w:pPr>
        <w:pStyle w:val="EndNoteBibliography"/>
        <w:spacing w:after="120"/>
        <w:ind w:left="426" w:hanging="426"/>
      </w:pPr>
      <w:r w:rsidRPr="00975689">
        <w:t xml:space="preserve">Prather, E. (2005). Students' beliefs about the role of atoms in radioactive decay and half-life. </w:t>
      </w:r>
      <w:r w:rsidRPr="00975689">
        <w:rPr>
          <w:i/>
        </w:rPr>
        <w:t>Journal of Geoscience Education,</w:t>
      </w:r>
      <w:r w:rsidRPr="00975689">
        <w:t xml:space="preserve"> 53(4)</w:t>
      </w:r>
      <w:r w:rsidRPr="00975689">
        <w:rPr>
          <w:b/>
        </w:rPr>
        <w:t>,</w:t>
      </w:r>
      <w:r w:rsidRPr="00975689">
        <w:t xml:space="preserve"> 345-354.</w:t>
      </w:r>
    </w:p>
    <w:p w:rsidR="007E4771" w:rsidRPr="007E4771" w:rsidRDefault="00975689" w:rsidP="00975689">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5689" w:rsidRDefault="00975689" w:rsidP="000B473B">
      <w:r>
        <w:separator/>
      </w:r>
    </w:p>
  </w:endnote>
  <w:endnote w:type="continuationSeparator" w:id="0">
    <w:p w:rsidR="00975689" w:rsidRDefault="009756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6AF73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0E7E9E">
      <w:rPr>
        <w:sz w:val="16"/>
        <w:szCs w:val="16"/>
      </w:rPr>
      <w:t xml:space="preserve">, </w:t>
    </w:r>
    <w:r>
      <w:rPr>
        <w:sz w:val="16"/>
        <w:szCs w:val="16"/>
      </w:rPr>
      <w:t>the Salters’ Institute</w:t>
    </w:r>
    <w:r w:rsidR="000E7E9E">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6049D5">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5689" w:rsidRDefault="00975689" w:rsidP="000B473B">
      <w:r>
        <w:separator/>
      </w:r>
    </w:p>
  </w:footnote>
  <w:footnote w:type="continuationSeparator" w:id="0">
    <w:p w:rsidR="00975689" w:rsidRDefault="009756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1393E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E2A26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5A9156B"/>
    <w:multiLevelType w:val="hybridMultilevel"/>
    <w:tmpl w:val="C300842C"/>
    <w:lvl w:ilvl="0" w:tplc="12D4D3E4">
      <w:start w:val="1"/>
      <w:numFmt w:val="decimal"/>
      <w:lvlText w:val="%1."/>
      <w:lvlJc w:val="left"/>
      <w:pPr>
        <w:tabs>
          <w:tab w:val="num" w:pos="720"/>
        </w:tabs>
        <w:ind w:left="720" w:hanging="360"/>
      </w:pPr>
    </w:lvl>
    <w:lvl w:ilvl="1" w:tplc="4F363464">
      <w:numFmt w:val="bullet"/>
      <w:lvlText w:val="•"/>
      <w:lvlJc w:val="left"/>
      <w:pPr>
        <w:tabs>
          <w:tab w:val="num" w:pos="1440"/>
        </w:tabs>
        <w:ind w:left="1440" w:hanging="360"/>
      </w:pPr>
      <w:rPr>
        <w:rFonts w:ascii="Arial" w:hAnsi="Arial" w:hint="default"/>
      </w:rPr>
    </w:lvl>
    <w:lvl w:ilvl="2" w:tplc="3A6CACA8">
      <w:start w:val="1"/>
      <w:numFmt w:val="decimal"/>
      <w:lvlText w:val="%3."/>
      <w:lvlJc w:val="left"/>
      <w:pPr>
        <w:tabs>
          <w:tab w:val="num" w:pos="2160"/>
        </w:tabs>
        <w:ind w:left="2160" w:hanging="360"/>
      </w:pPr>
    </w:lvl>
    <w:lvl w:ilvl="3" w:tplc="526EA096" w:tentative="1">
      <w:start w:val="1"/>
      <w:numFmt w:val="decimal"/>
      <w:lvlText w:val="%4."/>
      <w:lvlJc w:val="left"/>
      <w:pPr>
        <w:tabs>
          <w:tab w:val="num" w:pos="2880"/>
        </w:tabs>
        <w:ind w:left="2880" w:hanging="360"/>
      </w:pPr>
    </w:lvl>
    <w:lvl w:ilvl="4" w:tplc="2152C172" w:tentative="1">
      <w:start w:val="1"/>
      <w:numFmt w:val="decimal"/>
      <w:lvlText w:val="%5."/>
      <w:lvlJc w:val="left"/>
      <w:pPr>
        <w:tabs>
          <w:tab w:val="num" w:pos="3600"/>
        </w:tabs>
        <w:ind w:left="3600" w:hanging="360"/>
      </w:pPr>
    </w:lvl>
    <w:lvl w:ilvl="5" w:tplc="E41A43D6" w:tentative="1">
      <w:start w:val="1"/>
      <w:numFmt w:val="decimal"/>
      <w:lvlText w:val="%6."/>
      <w:lvlJc w:val="left"/>
      <w:pPr>
        <w:tabs>
          <w:tab w:val="num" w:pos="4320"/>
        </w:tabs>
        <w:ind w:left="4320" w:hanging="360"/>
      </w:pPr>
    </w:lvl>
    <w:lvl w:ilvl="6" w:tplc="FAA6548E" w:tentative="1">
      <w:start w:val="1"/>
      <w:numFmt w:val="decimal"/>
      <w:lvlText w:val="%7."/>
      <w:lvlJc w:val="left"/>
      <w:pPr>
        <w:tabs>
          <w:tab w:val="num" w:pos="5040"/>
        </w:tabs>
        <w:ind w:left="5040" w:hanging="360"/>
      </w:pPr>
    </w:lvl>
    <w:lvl w:ilvl="7" w:tplc="28BC2FF8" w:tentative="1">
      <w:start w:val="1"/>
      <w:numFmt w:val="decimal"/>
      <w:lvlText w:val="%8."/>
      <w:lvlJc w:val="left"/>
      <w:pPr>
        <w:tabs>
          <w:tab w:val="num" w:pos="5760"/>
        </w:tabs>
        <w:ind w:left="5760" w:hanging="360"/>
      </w:pPr>
    </w:lvl>
    <w:lvl w:ilvl="8" w:tplc="9B5482EE" w:tentative="1">
      <w:start w:val="1"/>
      <w:numFmt w:val="decimal"/>
      <w:lvlText w:val="%9."/>
      <w:lvlJc w:val="left"/>
      <w:pPr>
        <w:tabs>
          <w:tab w:val="num" w:pos="6480"/>
        </w:tabs>
        <w:ind w:left="6480" w:hanging="36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75689"/>
    <w:rsid w:val="00015578"/>
    <w:rsid w:val="00024731"/>
    <w:rsid w:val="00026DEC"/>
    <w:rsid w:val="000505CA"/>
    <w:rsid w:val="00072C2E"/>
    <w:rsid w:val="0007651D"/>
    <w:rsid w:val="0009089A"/>
    <w:rsid w:val="000947E2"/>
    <w:rsid w:val="00095E04"/>
    <w:rsid w:val="000B473B"/>
    <w:rsid w:val="000D0E89"/>
    <w:rsid w:val="000E2689"/>
    <w:rsid w:val="000E7E9E"/>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4F87"/>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86955"/>
    <w:rsid w:val="003A346A"/>
    <w:rsid w:val="003B2917"/>
    <w:rsid w:val="003B541B"/>
    <w:rsid w:val="003D65F5"/>
    <w:rsid w:val="003E2B2F"/>
    <w:rsid w:val="003E6046"/>
    <w:rsid w:val="003F16F9"/>
    <w:rsid w:val="00414391"/>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C6EE5"/>
    <w:rsid w:val="005E07F2"/>
    <w:rsid w:val="005F1A7B"/>
    <w:rsid w:val="006049D5"/>
    <w:rsid w:val="006355D8"/>
    <w:rsid w:val="00642ECD"/>
    <w:rsid w:val="006502A0"/>
    <w:rsid w:val="006772F5"/>
    <w:rsid w:val="006A10F6"/>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32801"/>
    <w:rsid w:val="00942A4B"/>
    <w:rsid w:val="00961D59"/>
    <w:rsid w:val="00975689"/>
    <w:rsid w:val="009B2D55"/>
    <w:rsid w:val="009C0343"/>
    <w:rsid w:val="009E0D11"/>
    <w:rsid w:val="00A24A16"/>
    <w:rsid w:val="00A37D14"/>
    <w:rsid w:val="00A6111E"/>
    <w:rsid w:val="00A6168B"/>
    <w:rsid w:val="00A62028"/>
    <w:rsid w:val="00A76421"/>
    <w:rsid w:val="00AA59D5"/>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B04919"/>
  <w15:docId w15:val="{D94FFA68-203F-40DD-925F-9BBD56FB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7568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75689"/>
    <w:rPr>
      <w:rFonts w:ascii="Calibri" w:hAnsi="Calibri" w:cs="Calibri"/>
      <w:noProof/>
      <w:lang w:val="en-US"/>
    </w:rPr>
  </w:style>
  <w:style w:type="paragraph" w:customStyle="1" w:styleId="EndNoteBibliography">
    <w:name w:val="EndNote Bibliography"/>
    <w:basedOn w:val="Normal"/>
    <w:link w:val="EndNoteBibliographyChar"/>
    <w:rsid w:val="00975689"/>
    <w:rPr>
      <w:rFonts w:ascii="Calibri" w:hAnsi="Calibri" w:cs="Calibri"/>
      <w:noProof/>
      <w:lang w:val="en-US"/>
    </w:rPr>
  </w:style>
  <w:style w:type="character" w:customStyle="1" w:styleId="EndNoteBibliographyChar">
    <w:name w:val="EndNote Bibliography Char"/>
    <w:basedOn w:val="DefaultParagraphFont"/>
    <w:link w:val="EndNoteBibliography"/>
    <w:rsid w:val="0097568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57072">
      <w:bodyDiv w:val="1"/>
      <w:marLeft w:val="0"/>
      <w:marRight w:val="0"/>
      <w:marTop w:val="0"/>
      <w:marBottom w:val="0"/>
      <w:divBdr>
        <w:top w:val="none" w:sz="0" w:space="0" w:color="auto"/>
        <w:left w:val="none" w:sz="0" w:space="0" w:color="auto"/>
        <w:bottom w:val="none" w:sz="0" w:space="0" w:color="auto"/>
        <w:right w:val="none" w:sz="0" w:space="0" w:color="auto"/>
      </w:divBdr>
    </w:div>
    <w:div w:id="108745069">
      <w:bodyDiv w:val="1"/>
      <w:marLeft w:val="0"/>
      <w:marRight w:val="0"/>
      <w:marTop w:val="0"/>
      <w:marBottom w:val="0"/>
      <w:divBdr>
        <w:top w:val="none" w:sz="0" w:space="0" w:color="auto"/>
        <w:left w:val="none" w:sz="0" w:space="0" w:color="auto"/>
        <w:bottom w:val="none" w:sz="0" w:space="0" w:color="auto"/>
        <w:right w:val="none" w:sz="0" w:space="0" w:color="auto"/>
      </w:divBdr>
    </w:div>
    <w:div w:id="117534088">
      <w:bodyDiv w:val="1"/>
      <w:marLeft w:val="0"/>
      <w:marRight w:val="0"/>
      <w:marTop w:val="0"/>
      <w:marBottom w:val="0"/>
      <w:divBdr>
        <w:top w:val="none" w:sz="0" w:space="0" w:color="auto"/>
        <w:left w:val="none" w:sz="0" w:space="0" w:color="auto"/>
        <w:bottom w:val="none" w:sz="0" w:space="0" w:color="auto"/>
        <w:right w:val="none" w:sz="0" w:space="0" w:color="auto"/>
      </w:divBdr>
    </w:div>
    <w:div w:id="168983709">
      <w:bodyDiv w:val="1"/>
      <w:marLeft w:val="0"/>
      <w:marRight w:val="0"/>
      <w:marTop w:val="0"/>
      <w:marBottom w:val="0"/>
      <w:divBdr>
        <w:top w:val="none" w:sz="0" w:space="0" w:color="auto"/>
        <w:left w:val="none" w:sz="0" w:space="0" w:color="auto"/>
        <w:bottom w:val="none" w:sz="0" w:space="0" w:color="auto"/>
        <w:right w:val="none" w:sz="0" w:space="0" w:color="auto"/>
      </w:divBdr>
    </w:div>
    <w:div w:id="296112084">
      <w:bodyDiv w:val="1"/>
      <w:marLeft w:val="0"/>
      <w:marRight w:val="0"/>
      <w:marTop w:val="0"/>
      <w:marBottom w:val="0"/>
      <w:divBdr>
        <w:top w:val="none" w:sz="0" w:space="0" w:color="auto"/>
        <w:left w:val="none" w:sz="0" w:space="0" w:color="auto"/>
        <w:bottom w:val="none" w:sz="0" w:space="0" w:color="auto"/>
        <w:right w:val="none" w:sz="0" w:space="0" w:color="auto"/>
      </w:divBdr>
    </w:div>
    <w:div w:id="316299627">
      <w:bodyDiv w:val="1"/>
      <w:marLeft w:val="0"/>
      <w:marRight w:val="0"/>
      <w:marTop w:val="0"/>
      <w:marBottom w:val="0"/>
      <w:divBdr>
        <w:top w:val="none" w:sz="0" w:space="0" w:color="auto"/>
        <w:left w:val="none" w:sz="0" w:space="0" w:color="auto"/>
        <w:bottom w:val="none" w:sz="0" w:space="0" w:color="auto"/>
        <w:right w:val="none" w:sz="0" w:space="0" w:color="auto"/>
      </w:divBdr>
    </w:div>
    <w:div w:id="393967934">
      <w:bodyDiv w:val="1"/>
      <w:marLeft w:val="0"/>
      <w:marRight w:val="0"/>
      <w:marTop w:val="0"/>
      <w:marBottom w:val="0"/>
      <w:divBdr>
        <w:top w:val="none" w:sz="0" w:space="0" w:color="auto"/>
        <w:left w:val="none" w:sz="0" w:space="0" w:color="auto"/>
        <w:bottom w:val="none" w:sz="0" w:space="0" w:color="auto"/>
        <w:right w:val="none" w:sz="0" w:space="0" w:color="auto"/>
      </w:divBdr>
      <w:divsChild>
        <w:div w:id="1807166544">
          <w:marLeft w:val="547"/>
          <w:marRight w:val="0"/>
          <w:marTop w:val="0"/>
          <w:marBottom w:val="0"/>
          <w:divBdr>
            <w:top w:val="none" w:sz="0" w:space="0" w:color="auto"/>
            <w:left w:val="none" w:sz="0" w:space="0" w:color="auto"/>
            <w:bottom w:val="none" w:sz="0" w:space="0" w:color="auto"/>
            <w:right w:val="none" w:sz="0" w:space="0" w:color="auto"/>
          </w:divBdr>
        </w:div>
        <w:div w:id="1747803614">
          <w:marLeft w:val="1267"/>
          <w:marRight w:val="0"/>
          <w:marTop w:val="0"/>
          <w:marBottom w:val="120"/>
          <w:divBdr>
            <w:top w:val="none" w:sz="0" w:space="0" w:color="auto"/>
            <w:left w:val="none" w:sz="0" w:space="0" w:color="auto"/>
            <w:bottom w:val="none" w:sz="0" w:space="0" w:color="auto"/>
            <w:right w:val="none" w:sz="0" w:space="0" w:color="auto"/>
          </w:divBdr>
        </w:div>
        <w:div w:id="1595287424">
          <w:marLeft w:val="547"/>
          <w:marRight w:val="0"/>
          <w:marTop w:val="0"/>
          <w:marBottom w:val="0"/>
          <w:divBdr>
            <w:top w:val="none" w:sz="0" w:space="0" w:color="auto"/>
            <w:left w:val="none" w:sz="0" w:space="0" w:color="auto"/>
            <w:bottom w:val="none" w:sz="0" w:space="0" w:color="auto"/>
            <w:right w:val="none" w:sz="0" w:space="0" w:color="auto"/>
          </w:divBdr>
        </w:div>
        <w:div w:id="1280382061">
          <w:marLeft w:val="1267"/>
          <w:marRight w:val="0"/>
          <w:marTop w:val="0"/>
          <w:marBottom w:val="0"/>
          <w:divBdr>
            <w:top w:val="none" w:sz="0" w:space="0" w:color="auto"/>
            <w:left w:val="none" w:sz="0" w:space="0" w:color="auto"/>
            <w:bottom w:val="none" w:sz="0" w:space="0" w:color="auto"/>
            <w:right w:val="none" w:sz="0" w:space="0" w:color="auto"/>
          </w:divBdr>
        </w:div>
      </w:divsChild>
    </w:div>
    <w:div w:id="447051051">
      <w:bodyDiv w:val="1"/>
      <w:marLeft w:val="0"/>
      <w:marRight w:val="0"/>
      <w:marTop w:val="0"/>
      <w:marBottom w:val="0"/>
      <w:divBdr>
        <w:top w:val="none" w:sz="0" w:space="0" w:color="auto"/>
        <w:left w:val="none" w:sz="0" w:space="0" w:color="auto"/>
        <w:bottom w:val="none" w:sz="0" w:space="0" w:color="auto"/>
        <w:right w:val="none" w:sz="0" w:space="0" w:color="auto"/>
      </w:divBdr>
    </w:div>
    <w:div w:id="461582384">
      <w:bodyDiv w:val="1"/>
      <w:marLeft w:val="0"/>
      <w:marRight w:val="0"/>
      <w:marTop w:val="0"/>
      <w:marBottom w:val="0"/>
      <w:divBdr>
        <w:top w:val="none" w:sz="0" w:space="0" w:color="auto"/>
        <w:left w:val="none" w:sz="0" w:space="0" w:color="auto"/>
        <w:bottom w:val="none" w:sz="0" w:space="0" w:color="auto"/>
        <w:right w:val="none" w:sz="0" w:space="0" w:color="auto"/>
      </w:divBdr>
    </w:div>
    <w:div w:id="695152646">
      <w:bodyDiv w:val="1"/>
      <w:marLeft w:val="0"/>
      <w:marRight w:val="0"/>
      <w:marTop w:val="0"/>
      <w:marBottom w:val="0"/>
      <w:divBdr>
        <w:top w:val="none" w:sz="0" w:space="0" w:color="auto"/>
        <w:left w:val="none" w:sz="0" w:space="0" w:color="auto"/>
        <w:bottom w:val="none" w:sz="0" w:space="0" w:color="auto"/>
        <w:right w:val="none" w:sz="0" w:space="0" w:color="auto"/>
      </w:divBdr>
    </w:div>
    <w:div w:id="1645889420">
      <w:bodyDiv w:val="1"/>
      <w:marLeft w:val="0"/>
      <w:marRight w:val="0"/>
      <w:marTop w:val="0"/>
      <w:marBottom w:val="0"/>
      <w:divBdr>
        <w:top w:val="none" w:sz="0" w:space="0" w:color="auto"/>
        <w:left w:val="none" w:sz="0" w:space="0" w:color="auto"/>
        <w:bottom w:val="none" w:sz="0" w:space="0" w:color="auto"/>
        <w:right w:val="none" w:sz="0" w:space="0" w:color="auto"/>
      </w:divBdr>
    </w:div>
    <w:div w:id="1867017209">
      <w:bodyDiv w:val="1"/>
      <w:marLeft w:val="0"/>
      <w:marRight w:val="0"/>
      <w:marTop w:val="0"/>
      <w:marBottom w:val="0"/>
      <w:divBdr>
        <w:top w:val="none" w:sz="0" w:space="0" w:color="auto"/>
        <w:left w:val="none" w:sz="0" w:space="0" w:color="auto"/>
        <w:bottom w:val="none" w:sz="0" w:space="0" w:color="auto"/>
        <w:right w:val="none" w:sz="0" w:space="0" w:color="auto"/>
      </w:divBdr>
    </w:div>
    <w:div w:id="1932860044">
      <w:bodyDiv w:val="1"/>
      <w:marLeft w:val="0"/>
      <w:marRight w:val="0"/>
      <w:marTop w:val="0"/>
      <w:marBottom w:val="0"/>
      <w:divBdr>
        <w:top w:val="none" w:sz="0" w:space="0" w:color="auto"/>
        <w:left w:val="none" w:sz="0" w:space="0" w:color="auto"/>
        <w:bottom w:val="none" w:sz="0" w:space="0" w:color="auto"/>
        <w:right w:val="none" w:sz="0" w:space="0" w:color="auto"/>
      </w:divBdr>
      <w:divsChild>
        <w:div w:id="1294141438">
          <w:marLeft w:val="547"/>
          <w:marRight w:val="0"/>
          <w:marTop w:val="0"/>
          <w:marBottom w:val="0"/>
          <w:divBdr>
            <w:top w:val="none" w:sz="0" w:space="0" w:color="auto"/>
            <w:left w:val="none" w:sz="0" w:space="0" w:color="auto"/>
            <w:bottom w:val="none" w:sz="0" w:space="0" w:color="auto"/>
            <w:right w:val="none" w:sz="0" w:space="0" w:color="auto"/>
          </w:divBdr>
        </w:div>
        <w:div w:id="649362763">
          <w:marLeft w:val="1267"/>
          <w:marRight w:val="0"/>
          <w:marTop w:val="0"/>
          <w:marBottom w:val="120"/>
          <w:divBdr>
            <w:top w:val="none" w:sz="0" w:space="0" w:color="auto"/>
            <w:left w:val="none" w:sz="0" w:space="0" w:color="auto"/>
            <w:bottom w:val="none" w:sz="0" w:space="0" w:color="auto"/>
            <w:right w:val="none" w:sz="0" w:space="0" w:color="auto"/>
          </w:divBdr>
        </w:div>
        <w:div w:id="616715359">
          <w:marLeft w:val="547"/>
          <w:marRight w:val="0"/>
          <w:marTop w:val="0"/>
          <w:marBottom w:val="0"/>
          <w:divBdr>
            <w:top w:val="none" w:sz="0" w:space="0" w:color="auto"/>
            <w:left w:val="none" w:sz="0" w:space="0" w:color="auto"/>
            <w:bottom w:val="none" w:sz="0" w:space="0" w:color="auto"/>
            <w:right w:val="none" w:sz="0" w:space="0" w:color="auto"/>
          </w:divBdr>
        </w:div>
        <w:div w:id="1306199140">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Talking%20heads%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BEST_Template_R_Talking heads title.dotx</Template>
  <TotalTime>32</TotalTime>
  <Pages>4</Pages>
  <Words>1268</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2022-01-18T13:21:00Z</dcterms:created>
  <dcterms:modified xsi:type="dcterms:W3CDTF">2022-01-28T15:30:00Z</dcterms:modified>
</cp:coreProperties>
</file>